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5469"/>
      </w:tblGrid>
      <w:tr w:rsidR="007E72F5" w:rsidTr="00C65F8C">
        <w:tc>
          <w:tcPr>
            <w:tcW w:w="2943" w:type="dxa"/>
            <w:vAlign w:val="center"/>
          </w:tcPr>
          <w:p w:rsidR="007E72F5" w:rsidRDefault="00C65F8C" w:rsidP="00C65F8C">
            <w:pPr>
              <w:pStyle w:val="Kop1"/>
              <w:outlineLvl w:val="0"/>
            </w:pPr>
            <w:r w:rsidRPr="00C65F8C">
              <w:rPr>
                <w:noProof/>
                <w:lang w:eastAsia="nl-BE"/>
              </w:rPr>
              <w:drawing>
                <wp:inline distT="0" distB="0" distL="0" distR="0">
                  <wp:extent cx="1762125" cy="1762125"/>
                  <wp:effectExtent l="19050" t="0" r="9525" b="0"/>
                  <wp:docPr id="7" name="Picture 7" descr="C:\Users\iholvoet\AppData\Local\Microsoft\Windows\Temporary Internet Files\Content.Word\KINDVRIENDELIJKE STEDEN_EN_GEME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holvoet\AppData\Local\Microsoft\Windows\Temporary Internet Files\Content.Word\KINDVRIENDELIJKE STEDEN_EN_GEMEENTEN.JPG"/>
                          <pic:cNvPicPr>
                            <a:picLocks noChangeAspect="1" noChangeArrowheads="1"/>
                          </pic:cNvPicPr>
                        </pic:nvPicPr>
                        <pic:blipFill>
                          <a:blip r:embed="rId8"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c>
        <w:tc>
          <w:tcPr>
            <w:tcW w:w="5702" w:type="dxa"/>
            <w:vAlign w:val="center"/>
          </w:tcPr>
          <w:p w:rsidR="007E72F5" w:rsidRPr="00594EDC" w:rsidRDefault="00CB4653" w:rsidP="00594EDC">
            <w:pPr>
              <w:pStyle w:val="Titelnota"/>
            </w:pPr>
            <w:r>
              <w:t xml:space="preserve">Een </w:t>
            </w:r>
            <w:proofErr w:type="spellStart"/>
            <w:r>
              <w:t>toolkit</w:t>
            </w:r>
            <w:proofErr w:type="spellEnd"/>
            <w:r>
              <w:t xml:space="preserve"> voor alle steden en gemeenten</w:t>
            </w:r>
          </w:p>
          <w:p w:rsidR="007E72F5" w:rsidRDefault="00CB4653" w:rsidP="00594EDC">
            <w:pPr>
              <w:pStyle w:val="Ondertitelnota"/>
            </w:pPr>
            <w:r>
              <w:t>Naar een strategie ‘kindvriendelijkheid’</w:t>
            </w:r>
          </w:p>
          <w:p w:rsidR="007E72F5" w:rsidRDefault="00CB4653" w:rsidP="00C65F8C">
            <w:pPr>
              <w:jc w:val="right"/>
            </w:pPr>
            <w:r>
              <w:t xml:space="preserve">VVJ, </w:t>
            </w:r>
            <w:r w:rsidR="00354314">
              <w:t xml:space="preserve">12 </w:t>
            </w:r>
            <w:r>
              <w:t>maart 2014</w:t>
            </w:r>
          </w:p>
        </w:tc>
      </w:tr>
    </w:tbl>
    <w:p w:rsidR="007E72F5" w:rsidRDefault="007E72F5" w:rsidP="007E72F5">
      <w:pPr>
        <w:pStyle w:val="Kop1"/>
      </w:pPr>
    </w:p>
    <w:p w:rsidR="008D36E4" w:rsidRDefault="008D36E4" w:rsidP="00D260DC"/>
    <w:p w:rsidR="002C52B0" w:rsidRDefault="002C52B0" w:rsidP="00354314">
      <w:pPr>
        <w:pStyle w:val="Citaat"/>
      </w:pPr>
      <w:r>
        <w:t>"Een kindvriendelijke stad of gemeente vergroot de leefbaarheid voor iedereen"</w:t>
      </w:r>
    </w:p>
    <w:p w:rsidR="002C52B0" w:rsidRDefault="002C52B0" w:rsidP="002C52B0"/>
    <w:p w:rsidR="002C52B0" w:rsidRDefault="002C52B0" w:rsidP="002C52B0">
      <w:r>
        <w:t>Hoe bouw je aan een kind- en jeugdvriendelijke stad of gemeente? De website www.kindvriendelijkestedenengemeenten.be is er voor lokale besturen die streven naar de realisatie van alle rechten van het kind zoals omschreven in het Kinderrechtenverdrag.</w:t>
      </w:r>
    </w:p>
    <w:p w:rsidR="002C52B0" w:rsidRDefault="002C52B0" w:rsidP="002C52B0"/>
    <w:p w:rsidR="002C52B0" w:rsidRDefault="002C52B0" w:rsidP="002C52B0">
      <w:r>
        <w:t>Op deze website vinden steden en gemeenten die kindvriendelijkheid willen verankeren in hun beleid alles om aan de slag te gaan:</w:t>
      </w:r>
    </w:p>
    <w:p w:rsidR="002C52B0" w:rsidRDefault="002C52B0" w:rsidP="00354314">
      <w:pPr>
        <w:pStyle w:val="Lijstopsomming"/>
      </w:pPr>
      <w:r>
        <w:t>Visie op kindvriendelijke steden en gemeenten;</w:t>
      </w:r>
    </w:p>
    <w:p w:rsidR="002C52B0" w:rsidRDefault="002C52B0" w:rsidP="00354314">
      <w:pPr>
        <w:pStyle w:val="Lijstopsomming"/>
      </w:pPr>
      <w:r>
        <w:t>Voorbeelden in Vlaanderen;</w:t>
      </w:r>
    </w:p>
    <w:p w:rsidR="002C52B0" w:rsidRDefault="002C52B0" w:rsidP="00354314">
      <w:pPr>
        <w:pStyle w:val="Lijstopsomming"/>
      </w:pPr>
      <w:r>
        <w:t xml:space="preserve">Een </w:t>
      </w:r>
      <w:proofErr w:type="spellStart"/>
      <w:r>
        <w:t>toolkit</w:t>
      </w:r>
      <w:proofErr w:type="spellEnd"/>
      <w:r>
        <w:t xml:space="preserve"> en methodieken om zelf aan de slag te gaan;</w:t>
      </w:r>
    </w:p>
    <w:p w:rsidR="002C52B0" w:rsidRDefault="002C52B0" w:rsidP="00354314">
      <w:pPr>
        <w:pStyle w:val="Lijstopsomming"/>
      </w:pPr>
      <w:r>
        <w:t>Hoe je het label ‘kindvriendelijke stad’ of ‘kindvriendelijke gemeente’ aanvraagt.</w:t>
      </w:r>
    </w:p>
    <w:p w:rsidR="002C52B0" w:rsidRDefault="002C52B0" w:rsidP="00354314">
      <w:pPr>
        <w:pStyle w:val="Lijstopsomming"/>
      </w:pPr>
      <w:r>
        <w:t>Voortaan hoef je dus het warm water niet meer uit te vinden als je als stad of gemeente werk wil maken van kind- en jeugdvriendelijk beleid.</w:t>
      </w:r>
    </w:p>
    <w:p w:rsidR="002C52B0" w:rsidRDefault="002C52B0" w:rsidP="002C52B0"/>
    <w:p w:rsidR="002C52B0" w:rsidRDefault="002C52B0" w:rsidP="00354314">
      <w:pPr>
        <w:pStyle w:val="Kop3"/>
      </w:pPr>
      <w:r>
        <w:t>Toolkit</w:t>
      </w:r>
    </w:p>
    <w:p w:rsidR="002C52B0" w:rsidRDefault="002C52B0" w:rsidP="002C52B0">
      <w:r>
        <w:t xml:space="preserve">De internationale beweging Child </w:t>
      </w:r>
      <w:proofErr w:type="spellStart"/>
      <w:r>
        <w:t>Friendly</w:t>
      </w:r>
      <w:proofErr w:type="spellEnd"/>
      <w:r>
        <w:t xml:space="preserve"> </w:t>
      </w:r>
      <w:proofErr w:type="spellStart"/>
      <w:r>
        <w:t>Cities</w:t>
      </w:r>
      <w:proofErr w:type="spellEnd"/>
      <w:r>
        <w:t xml:space="preserve"> ontwi</w:t>
      </w:r>
      <w:bookmarkStart w:id="0" w:name="_GoBack"/>
      <w:bookmarkEnd w:id="0"/>
      <w:r>
        <w:t xml:space="preserve">kkelde een </w:t>
      </w:r>
      <w:proofErr w:type="spellStart"/>
      <w:r>
        <w:t>toolkit</w:t>
      </w:r>
      <w:proofErr w:type="spellEnd"/>
      <w:r>
        <w:t xml:space="preserve"> die steden en gemeenten helpt om hun staat van kindvriendelijkheid op te maken en hun strategie voor de komende jaren te bepalen. VVJ vertaalde dit instrumentarium naar de Vlaamse context en in 2012 en 2013 testten een aantal steden en gemeenten de </w:t>
      </w:r>
      <w:proofErr w:type="spellStart"/>
      <w:r>
        <w:t>toolkit</w:t>
      </w:r>
      <w:proofErr w:type="spellEnd"/>
      <w:r>
        <w:t xml:space="preserve"> uit in een door VVJ begeleid traject. Dit traject leidde tot een lijvig rapport en een strategie kindvriendelijkheid op maat voor elke pilootstad of -gemeente.</w:t>
      </w:r>
    </w:p>
    <w:p w:rsidR="002C52B0" w:rsidRDefault="002C52B0" w:rsidP="002C52B0"/>
    <w:p w:rsidR="002C52B0" w:rsidRDefault="002C52B0" w:rsidP="002C52B0">
      <w:r w:rsidRPr="00354314">
        <w:rPr>
          <w:rStyle w:val="Accentintens"/>
        </w:rPr>
        <w:t xml:space="preserve">Deze </w:t>
      </w:r>
      <w:proofErr w:type="spellStart"/>
      <w:r w:rsidRPr="00354314">
        <w:rPr>
          <w:rStyle w:val="Accentintens"/>
        </w:rPr>
        <w:t>toolkit</w:t>
      </w:r>
      <w:proofErr w:type="spellEnd"/>
      <w:r w:rsidRPr="00354314">
        <w:rPr>
          <w:rStyle w:val="Accentintens"/>
        </w:rPr>
        <w:t xml:space="preserve"> wordt nu digitaal ontsloten</w:t>
      </w:r>
      <w:r>
        <w:t xml:space="preserve"> via www.kindvriendelijkestedenengemeenten.be. Voor alle steden en gemeenten die de staat van hun kindvriendelijkheid willen opmaken en hun strategie kindvriendelijkheid willen bepalen.</w:t>
      </w:r>
    </w:p>
    <w:p w:rsidR="002C52B0" w:rsidRDefault="002C52B0" w:rsidP="002C52B0"/>
    <w:p w:rsidR="002C52B0" w:rsidRDefault="002C52B0" w:rsidP="00354314">
      <w:pPr>
        <w:pStyle w:val="Kop3"/>
      </w:pPr>
      <w:r>
        <w:lastRenderedPageBreak/>
        <w:t>Label kindvriendelijke steden en gemeenten</w:t>
      </w:r>
    </w:p>
    <w:p w:rsidR="002C52B0" w:rsidRDefault="002C52B0" w:rsidP="002C52B0">
      <w:r>
        <w:t xml:space="preserve">Aan het concept is ook een label verbonden. Het label erkent steden en gemeenten die door middel van een uitgewerkte strategie werken aan hun kindvriendelijkheid. Wie het label wil halen, legt een portfolio voor aan een jury. UNICEF, </w:t>
      </w:r>
      <w:proofErr w:type="spellStart"/>
      <w:r>
        <w:t>Demos</w:t>
      </w:r>
      <w:proofErr w:type="spellEnd"/>
      <w:r>
        <w:t>, het Europees Netwerk Kindvriendelijke Steden, Hogeschool Gent en een expert lokaal jeugd- en kinderrechtenbeleid beoordelen.</w:t>
      </w:r>
    </w:p>
    <w:p w:rsidR="002C52B0" w:rsidRDefault="002C52B0" w:rsidP="002C52B0"/>
    <w:p w:rsidR="002C52B0" w:rsidRDefault="002C52B0" w:rsidP="002C52B0">
      <w:r>
        <w:t>Gemeenten die het label willen halen, kunnen op eigen houtje het traject afleggen en het portfolio voorleggen aan de jury. Of ze kunnen de ondersteuning inroepen van VVJ voor de begeleiding van het volledige traject of een onderdeel ervan.</w:t>
      </w:r>
    </w:p>
    <w:p w:rsidR="002C52B0" w:rsidRDefault="002C52B0" w:rsidP="002C52B0"/>
    <w:p w:rsidR="002C52B0" w:rsidRDefault="002C52B0"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354314" w:rsidRDefault="00354314" w:rsidP="002C52B0"/>
    <w:p w:rsidR="002C52B0" w:rsidRDefault="002C52B0" w:rsidP="002C52B0">
      <w:r>
        <w:t xml:space="preserve"> </w:t>
      </w:r>
    </w:p>
    <w:p w:rsidR="002C52B0" w:rsidRDefault="002C52B0" w:rsidP="002C52B0"/>
    <w:p w:rsidR="008D36E4" w:rsidRDefault="008D36E4" w:rsidP="008D36E4"/>
    <w:p w:rsidR="00A21195" w:rsidRDefault="00A21195" w:rsidP="008D36E4"/>
    <w:p w:rsidR="000A4B9F" w:rsidRDefault="000A4B9F" w:rsidP="000A4B9F">
      <w:pPr>
        <w:pBdr>
          <w:top w:val="single" w:sz="4" w:space="1" w:color="auto"/>
          <w:left w:val="single" w:sz="4" w:space="4" w:color="auto"/>
          <w:bottom w:val="single" w:sz="4" w:space="1" w:color="auto"/>
          <w:right w:val="single" w:sz="4" w:space="4" w:color="auto"/>
        </w:pBdr>
      </w:pPr>
      <w:r>
        <w:t>De Verenig</w:t>
      </w:r>
      <w:r w:rsidR="000D51C6">
        <w:t>ing Vlaamse Jeugddiensten (VVJ)</w:t>
      </w:r>
      <w:r>
        <w:t xml:space="preserve"> verzorgt het secretariaat van het project ‘kindvriendelijke steden en gemeenten’. Je kan contact opnemen op 03 821 06 06, </w:t>
      </w:r>
    </w:p>
    <w:p w:rsidR="001C4E6A" w:rsidRDefault="000A4B9F" w:rsidP="000A4B9F">
      <w:pPr>
        <w:pBdr>
          <w:top w:val="single" w:sz="4" w:space="1" w:color="auto"/>
          <w:left w:val="single" w:sz="4" w:space="4" w:color="auto"/>
          <w:bottom w:val="single" w:sz="4" w:space="1" w:color="auto"/>
          <w:right w:val="single" w:sz="4" w:space="4" w:color="auto"/>
        </w:pBdr>
      </w:pPr>
      <w:r>
        <w:t xml:space="preserve">of via het contactformulier op </w:t>
      </w:r>
      <w:r w:rsidRPr="000A4B9F">
        <w:t>www.kindvriendelijkestedenengemeenten.be</w:t>
      </w:r>
      <w:r>
        <w:t xml:space="preserve">. </w:t>
      </w:r>
    </w:p>
    <w:p w:rsidR="000A4B9F" w:rsidRPr="000A4B9F" w:rsidRDefault="000A4B9F" w:rsidP="000A4B9F">
      <w:pPr>
        <w:pBdr>
          <w:top w:val="single" w:sz="4" w:space="1" w:color="auto"/>
          <w:left w:val="single" w:sz="4" w:space="4" w:color="auto"/>
          <w:bottom w:val="single" w:sz="4" w:space="1" w:color="auto"/>
          <w:right w:val="single" w:sz="4" w:space="4" w:color="auto"/>
        </w:pBdr>
        <w:rPr>
          <w:i/>
        </w:rPr>
      </w:pPr>
      <w:r w:rsidRPr="000A4B9F">
        <w:rPr>
          <w:i/>
        </w:rPr>
        <w:t xml:space="preserve">‘VVJ streeft naar meer, beter en breder jeugdbeleid’ – zie www.vvj.be.  </w:t>
      </w:r>
    </w:p>
    <w:sectPr w:rsidR="000A4B9F" w:rsidRPr="000A4B9F" w:rsidSect="00261DDE">
      <w:footerReference w:type="default" r:id="rId9"/>
      <w:pgSz w:w="11907" w:h="16840" w:code="9"/>
      <w:pgMar w:top="1531" w:right="1701" w:bottom="1531" w:left="1701" w:header="709"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9C" w:rsidRDefault="00284D9C" w:rsidP="00F633D6">
      <w:pPr>
        <w:spacing w:line="240" w:lineRule="auto"/>
      </w:pPr>
      <w:r>
        <w:separator/>
      </w:r>
    </w:p>
  </w:endnote>
  <w:endnote w:type="continuationSeparator" w:id="0">
    <w:p w:rsidR="00284D9C" w:rsidRDefault="00284D9C" w:rsidP="00F63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95" w:rsidRDefault="00EE7566" w:rsidP="007E72F5">
    <w:pPr>
      <w:pStyle w:val="Voettekst"/>
      <w:tabs>
        <w:tab w:val="clear" w:pos="4536"/>
        <w:tab w:val="clear" w:pos="9072"/>
        <w:tab w:val="left" w:pos="1701"/>
      </w:tabs>
      <w:ind w:left="0"/>
      <w:rPr>
        <w:rStyle w:val="Voettekstaccent"/>
      </w:rPr>
    </w:pPr>
    <w:r w:rsidRPr="00EE7566">
      <w:rPr>
        <w:noProof/>
        <w:sz w:val="2"/>
        <w:szCs w:val="2"/>
        <w:lang w:eastAsia="nl-BE"/>
      </w:rPr>
      <w:drawing>
        <wp:inline distT="0" distB="0" distL="0" distR="0">
          <wp:extent cx="625006" cy="628153"/>
          <wp:effectExtent l="19050" t="0" r="3644" b="0"/>
          <wp:docPr id="4" name="Picture 7" descr="C:\Users\iholvoet\AppData\Local\Microsoft\Windows\Temporary Internet Files\Content.Word\KINDVRIENDELIJKE STEDEN_EN_GEME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holvoet\AppData\Local\Microsoft\Windows\Temporary Internet Files\Content.Word\KINDVRIENDELIJKE STEDEN_EN_GEMEENTEN.JPG"/>
                  <pic:cNvPicPr>
                    <a:picLocks noChangeAspect="1" noChangeArrowheads="1"/>
                  </pic:cNvPicPr>
                </pic:nvPicPr>
                <pic:blipFill>
                  <a:blip r:embed="rId1" cstate="print"/>
                  <a:srcRect/>
                  <a:stretch>
                    <a:fillRect/>
                  </a:stretch>
                </pic:blipFill>
                <pic:spPr bwMode="auto">
                  <a:xfrm>
                    <a:off x="0" y="0"/>
                    <a:ext cx="621831" cy="628153"/>
                  </a:xfrm>
                  <a:prstGeom prst="rect">
                    <a:avLst/>
                  </a:prstGeom>
                  <a:noFill/>
                  <a:ln w="9525">
                    <a:noFill/>
                    <a:miter lim="800000"/>
                    <a:headEnd/>
                    <a:tailEnd/>
                  </a:ln>
                </pic:spPr>
              </pic:pic>
            </a:graphicData>
          </a:graphic>
        </wp:inline>
      </w:drawing>
    </w:r>
    <w:r w:rsidR="00977595" w:rsidRPr="00261DDE">
      <w:rPr>
        <w:sz w:val="2"/>
        <w:szCs w:val="2"/>
      </w:rPr>
      <w:t xml:space="preserve"> </w:t>
    </w:r>
    <w:r w:rsidR="007E72F5">
      <w:rPr>
        <w:sz w:val="2"/>
        <w:szCs w:val="2"/>
      </w:rPr>
      <w:tab/>
    </w:r>
    <w:r w:rsidR="00354314">
      <w:t xml:space="preserve">Een </w:t>
    </w:r>
    <w:proofErr w:type="spellStart"/>
    <w:r w:rsidR="00354314">
      <w:t>toolkit</w:t>
    </w:r>
    <w:proofErr w:type="spellEnd"/>
    <w:r w:rsidR="00354314">
      <w:t xml:space="preserve"> ‘kindvriendelijkheid’ voor alle steden en gemeenten</w:t>
    </w:r>
    <w:r w:rsidR="00354314">
      <w:tab/>
    </w:r>
    <w:r w:rsidR="00977595" w:rsidRPr="00E301F0">
      <w:rPr>
        <w:rStyle w:val="Voettekstaccent"/>
        <w:b w:val="0"/>
      </w:rPr>
      <w:t>p</w:t>
    </w:r>
    <w:r w:rsidR="00037D28" w:rsidRPr="00E301F0">
      <w:rPr>
        <w:rStyle w:val="Paginanummer"/>
      </w:rPr>
      <w:fldChar w:fldCharType="begin"/>
    </w:r>
    <w:r w:rsidR="00977595" w:rsidRPr="00E301F0">
      <w:rPr>
        <w:rStyle w:val="Paginanummer"/>
      </w:rPr>
      <w:instrText xml:space="preserve"> PAGE   \* MERGEFORMAT </w:instrText>
    </w:r>
    <w:r w:rsidR="00037D28" w:rsidRPr="00E301F0">
      <w:rPr>
        <w:rStyle w:val="Paginanummer"/>
      </w:rPr>
      <w:fldChar w:fldCharType="separate"/>
    </w:r>
    <w:r w:rsidR="00B04FE8">
      <w:rPr>
        <w:rStyle w:val="Paginanummer"/>
        <w:noProof/>
      </w:rPr>
      <w:t>1</w:t>
    </w:r>
    <w:r w:rsidR="00037D28" w:rsidRPr="00E301F0">
      <w:rPr>
        <w:rStyle w:val="Paginanummer"/>
      </w:rPr>
      <w:fldChar w:fldCharType="end"/>
    </w:r>
    <w:r w:rsidR="00977595" w:rsidRPr="00490378">
      <w:rPr>
        <w:rStyle w:val="Voettekstseparator"/>
      </w:rPr>
      <w:t xml:space="preserve"> | </w:t>
    </w:r>
    <w:r w:rsidR="00037D28" w:rsidRPr="00E301F0">
      <w:rPr>
        <w:b w:val="0"/>
        <w:color w:val="000000" w:themeColor="text1"/>
        <w:lang w:val="nl-NL"/>
      </w:rPr>
      <w:fldChar w:fldCharType="begin"/>
    </w:r>
    <w:r w:rsidR="00977595" w:rsidRPr="00E301F0">
      <w:rPr>
        <w:b w:val="0"/>
        <w:color w:val="000000" w:themeColor="text1"/>
        <w:lang w:val="nl-NL"/>
      </w:rPr>
      <w:instrText xml:space="preserve"> NUMPAGES  </w:instrText>
    </w:r>
    <w:r w:rsidR="00037D28" w:rsidRPr="00E301F0">
      <w:rPr>
        <w:b w:val="0"/>
        <w:color w:val="000000" w:themeColor="text1"/>
        <w:lang w:val="nl-NL"/>
      </w:rPr>
      <w:fldChar w:fldCharType="separate"/>
    </w:r>
    <w:r w:rsidR="00B04FE8">
      <w:rPr>
        <w:b w:val="0"/>
        <w:noProof/>
        <w:color w:val="000000" w:themeColor="text1"/>
        <w:lang w:val="nl-NL"/>
      </w:rPr>
      <w:t>2</w:t>
    </w:r>
    <w:r w:rsidR="00037D28" w:rsidRPr="00E301F0">
      <w:rPr>
        <w:b w:val="0"/>
        <w:color w:val="000000" w:themeColor="text1"/>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9C" w:rsidRDefault="00284D9C" w:rsidP="00F633D6">
      <w:pPr>
        <w:spacing w:line="240" w:lineRule="auto"/>
      </w:pPr>
    </w:p>
  </w:footnote>
  <w:footnote w:type="continuationSeparator" w:id="0">
    <w:p w:rsidR="00284D9C" w:rsidRDefault="00284D9C" w:rsidP="00F633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500ECA"/>
    <w:lvl w:ilvl="0">
      <w:start w:val="1"/>
      <w:numFmt w:val="decimal"/>
      <w:lvlText w:val="%1."/>
      <w:lvlJc w:val="left"/>
      <w:pPr>
        <w:tabs>
          <w:tab w:val="num" w:pos="1492"/>
        </w:tabs>
        <w:ind w:left="1492" w:hanging="360"/>
      </w:pPr>
    </w:lvl>
  </w:abstractNum>
  <w:abstractNum w:abstractNumId="1">
    <w:nsid w:val="FFFFFF7D"/>
    <w:multiLevelType w:val="singleLevel"/>
    <w:tmpl w:val="E138C1CA"/>
    <w:lvl w:ilvl="0">
      <w:start w:val="1"/>
      <w:numFmt w:val="decimal"/>
      <w:lvlText w:val="%1."/>
      <w:lvlJc w:val="left"/>
      <w:pPr>
        <w:tabs>
          <w:tab w:val="num" w:pos="1209"/>
        </w:tabs>
        <w:ind w:left="1209" w:hanging="360"/>
      </w:pPr>
    </w:lvl>
  </w:abstractNum>
  <w:abstractNum w:abstractNumId="2">
    <w:nsid w:val="FFFFFF7E"/>
    <w:multiLevelType w:val="singleLevel"/>
    <w:tmpl w:val="839A2E3E"/>
    <w:lvl w:ilvl="0">
      <w:start w:val="1"/>
      <w:numFmt w:val="decimal"/>
      <w:lvlText w:val="%1."/>
      <w:lvlJc w:val="left"/>
      <w:pPr>
        <w:tabs>
          <w:tab w:val="num" w:pos="926"/>
        </w:tabs>
        <w:ind w:left="926" w:hanging="360"/>
      </w:pPr>
    </w:lvl>
  </w:abstractNum>
  <w:abstractNum w:abstractNumId="3">
    <w:nsid w:val="FFFFFF7F"/>
    <w:multiLevelType w:val="singleLevel"/>
    <w:tmpl w:val="856276C4"/>
    <w:lvl w:ilvl="0">
      <w:start w:val="1"/>
      <w:numFmt w:val="decimal"/>
      <w:lvlText w:val="%1."/>
      <w:lvlJc w:val="left"/>
      <w:pPr>
        <w:tabs>
          <w:tab w:val="num" w:pos="643"/>
        </w:tabs>
        <w:ind w:left="643" w:hanging="360"/>
      </w:pPr>
    </w:lvl>
  </w:abstractNum>
  <w:abstractNum w:abstractNumId="4">
    <w:nsid w:val="FFFFFF80"/>
    <w:multiLevelType w:val="singleLevel"/>
    <w:tmpl w:val="10EEC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B8C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B83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AAB7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A05768"/>
    <w:lvl w:ilvl="0">
      <w:start w:val="1"/>
      <w:numFmt w:val="decimal"/>
      <w:lvlText w:val="%1."/>
      <w:lvlJc w:val="left"/>
      <w:pPr>
        <w:tabs>
          <w:tab w:val="num" w:pos="360"/>
        </w:tabs>
        <w:ind w:left="360" w:hanging="360"/>
      </w:pPr>
    </w:lvl>
  </w:abstractNum>
  <w:abstractNum w:abstractNumId="9">
    <w:nsid w:val="FFFFFF89"/>
    <w:multiLevelType w:val="singleLevel"/>
    <w:tmpl w:val="7458AD9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4032D6"/>
    <w:multiLevelType w:val="multilevel"/>
    <w:tmpl w:val="077C71DE"/>
    <w:numStyleLink w:val="LIJSTNUMMERVVJ"/>
  </w:abstractNum>
  <w:abstractNum w:abstractNumId="11">
    <w:nsid w:val="04136B97"/>
    <w:multiLevelType w:val="hybridMultilevel"/>
    <w:tmpl w:val="150CB73C"/>
    <w:lvl w:ilvl="0" w:tplc="2CCABD6C">
      <w:start w:val="1"/>
      <w:numFmt w:val="bullet"/>
      <w:pStyle w:val="Lijstopsomming"/>
      <w:lvlText w:val=""/>
      <w:lvlJc w:val="left"/>
      <w:pPr>
        <w:ind w:left="720" w:hanging="360"/>
      </w:pPr>
      <w:rPr>
        <w:rFonts w:ascii="Symbol" w:hAnsi="Symbol" w:hint="default"/>
        <w:color w:val="00B0F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A0D374C"/>
    <w:multiLevelType w:val="hybridMultilevel"/>
    <w:tmpl w:val="0860B022"/>
    <w:lvl w:ilvl="0" w:tplc="32347B66">
      <w:start w:val="1"/>
      <w:numFmt w:val="decimal"/>
      <w:lvlText w:val="%1."/>
      <w:lvlJc w:val="left"/>
      <w:pPr>
        <w:ind w:left="720" w:hanging="360"/>
      </w:pPr>
      <w:rPr>
        <w:rFonts w:ascii="Verdana" w:hAnsi="Verdana" w:hint="default"/>
        <w:b w:val="0"/>
        <w:i w:val="0"/>
        <w:color w:val="404040" w:themeColor="text1" w:themeTint="BF"/>
        <w:sz w:val="18"/>
      </w:rPr>
    </w:lvl>
    <w:lvl w:ilvl="1" w:tplc="7AEC2A7C">
      <w:start w:val="1"/>
      <w:numFmt w:val="decimal"/>
      <w:pStyle w:val="Lijstnummer3"/>
      <w:lvlText w:val="%2."/>
      <w:lvlJc w:val="left"/>
      <w:pPr>
        <w:ind w:left="1440" w:hanging="360"/>
      </w:pPr>
      <w:rPr>
        <w:rFonts w:ascii="Verdana" w:hAnsi="Verdana" w:hint="default"/>
        <w:b w:val="0"/>
        <w:i w:val="0"/>
        <w:color w:val="00B0F0"/>
        <w:sz w:val="18"/>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1CC637C"/>
    <w:multiLevelType w:val="hybridMultilevel"/>
    <w:tmpl w:val="0CF2E62E"/>
    <w:lvl w:ilvl="0" w:tplc="39E6AABC">
      <w:start w:val="1"/>
      <w:numFmt w:val="bullet"/>
      <w:lvlText w:val=""/>
      <w:lvlJc w:val="left"/>
      <w:pPr>
        <w:ind w:left="1800" w:hanging="360"/>
      </w:pPr>
      <w:rPr>
        <w:rFonts w:ascii="Symbol" w:hAnsi="Symbol"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2AF08A3C">
      <w:start w:val="1"/>
      <w:numFmt w:val="bullet"/>
      <w:pStyle w:val="Lijstopsomming3"/>
      <w:lvlText w:val=""/>
      <w:lvlJc w:val="left"/>
      <w:pPr>
        <w:ind w:left="3240" w:hanging="360"/>
      </w:pPr>
      <w:rPr>
        <w:rFonts w:ascii="Wingdings" w:hAnsi="Wingdings" w:hint="default"/>
        <w:color w:val="00B0F0"/>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nsid w:val="16DF2263"/>
    <w:multiLevelType w:val="multilevel"/>
    <w:tmpl w:val="7C5EB6EE"/>
    <w:numStyleLink w:val="LIJSTOPSOMMINGVVJ"/>
  </w:abstractNum>
  <w:abstractNum w:abstractNumId="15">
    <w:nsid w:val="195513B2"/>
    <w:multiLevelType w:val="multilevel"/>
    <w:tmpl w:val="7C5EB6EE"/>
    <w:numStyleLink w:val="LIJSTOPSOMMINGVVJ"/>
  </w:abstractNum>
  <w:abstractNum w:abstractNumId="16">
    <w:nsid w:val="1B2802F7"/>
    <w:multiLevelType w:val="multilevel"/>
    <w:tmpl w:val="7C5EB6EE"/>
    <w:numStyleLink w:val="LIJSTOPSOMMINGVVJ"/>
  </w:abstractNum>
  <w:abstractNum w:abstractNumId="17">
    <w:nsid w:val="1BF7127B"/>
    <w:multiLevelType w:val="multilevel"/>
    <w:tmpl w:val="077C71DE"/>
    <w:styleLink w:val="LIJSTNUMMERVVJ"/>
    <w:lvl w:ilvl="0">
      <w:start w:val="1"/>
      <w:numFmt w:val="decimal"/>
      <w:lvlText w:val="%1."/>
      <w:lvlJc w:val="left"/>
      <w:pPr>
        <w:ind w:left="227" w:hanging="227"/>
      </w:pPr>
      <w:rPr>
        <w:rFonts w:ascii="Calibri" w:hAnsi="Calibri" w:hint="default"/>
        <w:b/>
        <w:i w:val="0"/>
        <w:color w:val="FBBA00"/>
        <w:sz w:val="14"/>
      </w:rPr>
    </w:lvl>
    <w:lvl w:ilvl="1">
      <w:start w:val="1"/>
      <w:numFmt w:val="decimal"/>
      <w:lvlText w:val="%2."/>
      <w:lvlJc w:val="left"/>
      <w:pPr>
        <w:ind w:left="454" w:hanging="227"/>
      </w:pPr>
      <w:rPr>
        <w:rFonts w:ascii="Calibri" w:hAnsi="Calibri" w:hint="default"/>
        <w:b/>
        <w:i w:val="0"/>
        <w:color w:val="80548E"/>
        <w:sz w:val="14"/>
      </w:rPr>
    </w:lvl>
    <w:lvl w:ilvl="2">
      <w:start w:val="1"/>
      <w:numFmt w:val="decimal"/>
      <w:lvlText w:val="%3."/>
      <w:lvlJc w:val="left"/>
      <w:pPr>
        <w:ind w:left="681" w:hanging="227"/>
      </w:pPr>
      <w:rPr>
        <w:rFonts w:ascii="Calibri" w:hAnsi="Calibri" w:hint="default"/>
        <w:b/>
        <w:i w:val="0"/>
        <w:color w:val="FBBA00"/>
        <w:sz w:val="14"/>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8">
    <w:nsid w:val="1F8A26AE"/>
    <w:multiLevelType w:val="multilevel"/>
    <w:tmpl w:val="904EA0DA"/>
    <w:numStyleLink w:val="MARKEERNUMVVJ"/>
  </w:abstractNum>
  <w:abstractNum w:abstractNumId="19">
    <w:nsid w:val="20F879C8"/>
    <w:multiLevelType w:val="hybridMultilevel"/>
    <w:tmpl w:val="7AB27E54"/>
    <w:lvl w:ilvl="0" w:tplc="53648A7A">
      <w:start w:val="1"/>
      <w:numFmt w:val="bullet"/>
      <w:lvlText w:val="•"/>
      <w:lvlJc w:val="left"/>
      <w:pPr>
        <w:ind w:left="1230" w:hanging="360"/>
      </w:pPr>
      <w:rPr>
        <w:rFonts w:ascii="Calibri" w:hAnsi="Calibri" w:hint="default"/>
        <w:color w:val="337AB2" w:themeColor="text2"/>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0">
    <w:nsid w:val="21892B5E"/>
    <w:multiLevelType w:val="multilevel"/>
    <w:tmpl w:val="7C5EB6EE"/>
    <w:numStyleLink w:val="LIJSTOPSOMMINGVVJ"/>
  </w:abstractNum>
  <w:abstractNum w:abstractNumId="21">
    <w:nsid w:val="22321736"/>
    <w:multiLevelType w:val="multilevel"/>
    <w:tmpl w:val="904EA0DA"/>
    <w:styleLink w:val="MARKEERNUMVVJ"/>
    <w:lvl w:ilvl="0">
      <w:start w:val="1"/>
      <w:numFmt w:val="decimal"/>
      <w:lvlText w:val="%1."/>
      <w:lvlJc w:val="left"/>
      <w:pPr>
        <w:ind w:left="459" w:hanging="227"/>
      </w:pPr>
      <w:rPr>
        <w:rFonts w:ascii="Calibri" w:hAnsi="Calibri" w:hint="default"/>
        <w:b/>
        <w:i w:val="0"/>
        <w:color w:val="80548E"/>
        <w:sz w:val="14"/>
      </w:rPr>
    </w:lvl>
    <w:lvl w:ilvl="1">
      <w:start w:val="1"/>
      <w:numFmt w:val="lowerLetter"/>
      <w:lvlText w:val="%2."/>
      <w:lvlJc w:val="left"/>
      <w:pPr>
        <w:ind w:left="1672" w:hanging="360"/>
      </w:pPr>
      <w:rPr>
        <w:rFonts w:hint="default"/>
      </w:rPr>
    </w:lvl>
    <w:lvl w:ilvl="2">
      <w:start w:val="1"/>
      <w:numFmt w:val="lowerRoman"/>
      <w:lvlText w:val="%3."/>
      <w:lvlJc w:val="right"/>
      <w:pPr>
        <w:ind w:left="2392" w:hanging="180"/>
      </w:pPr>
      <w:rPr>
        <w:rFonts w:hint="default"/>
      </w:rPr>
    </w:lvl>
    <w:lvl w:ilvl="3">
      <w:start w:val="1"/>
      <w:numFmt w:val="decimal"/>
      <w:lvlText w:val="%4."/>
      <w:lvlJc w:val="left"/>
      <w:pPr>
        <w:ind w:left="3112" w:hanging="360"/>
      </w:pPr>
      <w:rPr>
        <w:rFonts w:hint="default"/>
      </w:rPr>
    </w:lvl>
    <w:lvl w:ilvl="4">
      <w:start w:val="1"/>
      <w:numFmt w:val="lowerLetter"/>
      <w:lvlText w:val="%5."/>
      <w:lvlJc w:val="left"/>
      <w:pPr>
        <w:ind w:left="3832" w:hanging="360"/>
      </w:pPr>
      <w:rPr>
        <w:rFonts w:hint="default"/>
      </w:rPr>
    </w:lvl>
    <w:lvl w:ilvl="5">
      <w:start w:val="1"/>
      <w:numFmt w:val="lowerRoman"/>
      <w:lvlText w:val="%6."/>
      <w:lvlJc w:val="right"/>
      <w:pPr>
        <w:ind w:left="4552" w:hanging="180"/>
      </w:pPr>
      <w:rPr>
        <w:rFonts w:hint="default"/>
      </w:rPr>
    </w:lvl>
    <w:lvl w:ilvl="6">
      <w:start w:val="1"/>
      <w:numFmt w:val="decimal"/>
      <w:lvlText w:val="%7."/>
      <w:lvlJc w:val="left"/>
      <w:pPr>
        <w:ind w:left="5272" w:hanging="360"/>
      </w:pPr>
      <w:rPr>
        <w:rFonts w:hint="default"/>
      </w:rPr>
    </w:lvl>
    <w:lvl w:ilvl="7">
      <w:start w:val="1"/>
      <w:numFmt w:val="lowerLetter"/>
      <w:lvlText w:val="%8."/>
      <w:lvlJc w:val="left"/>
      <w:pPr>
        <w:ind w:left="5992" w:hanging="360"/>
      </w:pPr>
      <w:rPr>
        <w:rFonts w:hint="default"/>
      </w:rPr>
    </w:lvl>
    <w:lvl w:ilvl="8">
      <w:start w:val="1"/>
      <w:numFmt w:val="lowerRoman"/>
      <w:lvlText w:val="%9."/>
      <w:lvlJc w:val="right"/>
      <w:pPr>
        <w:ind w:left="6712" w:hanging="180"/>
      </w:pPr>
      <w:rPr>
        <w:rFonts w:hint="default"/>
      </w:rPr>
    </w:lvl>
  </w:abstractNum>
  <w:abstractNum w:abstractNumId="22">
    <w:nsid w:val="230A6199"/>
    <w:multiLevelType w:val="hybridMultilevel"/>
    <w:tmpl w:val="9942F09E"/>
    <w:lvl w:ilvl="0" w:tplc="F22ACEDE">
      <w:start w:val="1"/>
      <w:numFmt w:val="decimal"/>
      <w:lvlText w:val="%1."/>
      <w:lvlJc w:val="left"/>
      <w:pPr>
        <w:ind w:left="2700" w:hanging="360"/>
      </w:pPr>
      <w:rPr>
        <w:rFonts w:ascii="Verdana" w:hAnsi="Verdana" w:hint="default"/>
        <w:b w:val="0"/>
        <w:i w:val="0"/>
        <w:color w:val="404040" w:themeColor="text1" w:themeTint="BF"/>
        <w:sz w:val="18"/>
      </w:rPr>
    </w:lvl>
    <w:lvl w:ilvl="1" w:tplc="08130019" w:tentative="1">
      <w:start w:val="1"/>
      <w:numFmt w:val="lowerLetter"/>
      <w:lvlText w:val="%2."/>
      <w:lvlJc w:val="left"/>
      <w:pPr>
        <w:ind w:left="3420" w:hanging="360"/>
      </w:pPr>
    </w:lvl>
    <w:lvl w:ilvl="2" w:tplc="0813001B" w:tentative="1">
      <w:start w:val="1"/>
      <w:numFmt w:val="lowerRoman"/>
      <w:lvlText w:val="%3."/>
      <w:lvlJc w:val="right"/>
      <w:pPr>
        <w:ind w:left="4140" w:hanging="180"/>
      </w:pPr>
    </w:lvl>
    <w:lvl w:ilvl="3" w:tplc="0813000F" w:tentative="1">
      <w:start w:val="1"/>
      <w:numFmt w:val="decimal"/>
      <w:lvlText w:val="%4."/>
      <w:lvlJc w:val="left"/>
      <w:pPr>
        <w:ind w:left="4860" w:hanging="360"/>
      </w:pPr>
    </w:lvl>
    <w:lvl w:ilvl="4" w:tplc="08130019" w:tentative="1">
      <w:start w:val="1"/>
      <w:numFmt w:val="lowerLetter"/>
      <w:lvlText w:val="%5."/>
      <w:lvlJc w:val="left"/>
      <w:pPr>
        <w:ind w:left="5580" w:hanging="360"/>
      </w:pPr>
    </w:lvl>
    <w:lvl w:ilvl="5" w:tplc="0813001B" w:tentative="1">
      <w:start w:val="1"/>
      <w:numFmt w:val="lowerRoman"/>
      <w:lvlText w:val="%6."/>
      <w:lvlJc w:val="right"/>
      <w:pPr>
        <w:ind w:left="6300" w:hanging="180"/>
      </w:pPr>
    </w:lvl>
    <w:lvl w:ilvl="6" w:tplc="0813000F" w:tentative="1">
      <w:start w:val="1"/>
      <w:numFmt w:val="decimal"/>
      <w:lvlText w:val="%7."/>
      <w:lvlJc w:val="left"/>
      <w:pPr>
        <w:ind w:left="7020" w:hanging="360"/>
      </w:pPr>
    </w:lvl>
    <w:lvl w:ilvl="7" w:tplc="08130019" w:tentative="1">
      <w:start w:val="1"/>
      <w:numFmt w:val="lowerLetter"/>
      <w:lvlText w:val="%8."/>
      <w:lvlJc w:val="left"/>
      <w:pPr>
        <w:ind w:left="7740" w:hanging="360"/>
      </w:pPr>
    </w:lvl>
    <w:lvl w:ilvl="8" w:tplc="0813001B" w:tentative="1">
      <w:start w:val="1"/>
      <w:numFmt w:val="lowerRoman"/>
      <w:lvlText w:val="%9."/>
      <w:lvlJc w:val="right"/>
      <w:pPr>
        <w:ind w:left="8460" w:hanging="180"/>
      </w:pPr>
    </w:lvl>
  </w:abstractNum>
  <w:abstractNum w:abstractNumId="23">
    <w:nsid w:val="23F704F3"/>
    <w:multiLevelType w:val="singleLevel"/>
    <w:tmpl w:val="1208359E"/>
    <w:lvl w:ilvl="0">
      <w:start w:val="1"/>
      <w:numFmt w:val="decimal"/>
      <w:pStyle w:val="Lijstnummer"/>
      <w:lvlText w:val="%1."/>
      <w:lvlJc w:val="left"/>
      <w:pPr>
        <w:ind w:left="360" w:hanging="360"/>
      </w:pPr>
      <w:rPr>
        <w:rFonts w:ascii="Verdana" w:hAnsi="Verdana" w:hint="default"/>
        <w:b w:val="0"/>
        <w:i w:val="0"/>
        <w:color w:val="00B0F0"/>
        <w:sz w:val="18"/>
      </w:rPr>
    </w:lvl>
  </w:abstractNum>
  <w:abstractNum w:abstractNumId="24">
    <w:nsid w:val="28730FD8"/>
    <w:multiLevelType w:val="hybridMultilevel"/>
    <w:tmpl w:val="0568D19E"/>
    <w:lvl w:ilvl="0" w:tplc="9496D4BE">
      <w:start w:val="1"/>
      <w:numFmt w:val="bullet"/>
      <w:lvlText w:val="•"/>
      <w:lvlJc w:val="left"/>
      <w:pPr>
        <w:ind w:left="592" w:hanging="360"/>
      </w:pPr>
      <w:rPr>
        <w:rFonts w:ascii="Calibri" w:hAnsi="Calibri" w:hint="default"/>
        <w:color w:val="6BAB9D"/>
      </w:rPr>
    </w:lvl>
    <w:lvl w:ilvl="1" w:tplc="08130003">
      <w:start w:val="1"/>
      <w:numFmt w:val="bullet"/>
      <w:lvlText w:val="o"/>
      <w:lvlJc w:val="left"/>
      <w:pPr>
        <w:ind w:left="1672" w:hanging="360"/>
      </w:pPr>
      <w:rPr>
        <w:rFonts w:ascii="Courier New" w:hAnsi="Courier New" w:cs="Courier New" w:hint="default"/>
      </w:rPr>
    </w:lvl>
    <w:lvl w:ilvl="2" w:tplc="08130005" w:tentative="1">
      <w:start w:val="1"/>
      <w:numFmt w:val="bullet"/>
      <w:lvlText w:val=""/>
      <w:lvlJc w:val="left"/>
      <w:pPr>
        <w:ind w:left="2392" w:hanging="360"/>
      </w:pPr>
      <w:rPr>
        <w:rFonts w:ascii="Wingdings" w:hAnsi="Wingdings" w:hint="default"/>
      </w:rPr>
    </w:lvl>
    <w:lvl w:ilvl="3" w:tplc="08130001" w:tentative="1">
      <w:start w:val="1"/>
      <w:numFmt w:val="bullet"/>
      <w:lvlText w:val=""/>
      <w:lvlJc w:val="left"/>
      <w:pPr>
        <w:ind w:left="3112" w:hanging="360"/>
      </w:pPr>
      <w:rPr>
        <w:rFonts w:ascii="Symbol" w:hAnsi="Symbol" w:hint="default"/>
      </w:rPr>
    </w:lvl>
    <w:lvl w:ilvl="4" w:tplc="08130003" w:tentative="1">
      <w:start w:val="1"/>
      <w:numFmt w:val="bullet"/>
      <w:lvlText w:val="o"/>
      <w:lvlJc w:val="left"/>
      <w:pPr>
        <w:ind w:left="3832" w:hanging="360"/>
      </w:pPr>
      <w:rPr>
        <w:rFonts w:ascii="Courier New" w:hAnsi="Courier New" w:cs="Courier New" w:hint="default"/>
      </w:rPr>
    </w:lvl>
    <w:lvl w:ilvl="5" w:tplc="08130005" w:tentative="1">
      <w:start w:val="1"/>
      <w:numFmt w:val="bullet"/>
      <w:lvlText w:val=""/>
      <w:lvlJc w:val="left"/>
      <w:pPr>
        <w:ind w:left="4552" w:hanging="360"/>
      </w:pPr>
      <w:rPr>
        <w:rFonts w:ascii="Wingdings" w:hAnsi="Wingdings" w:hint="default"/>
      </w:rPr>
    </w:lvl>
    <w:lvl w:ilvl="6" w:tplc="08130001" w:tentative="1">
      <w:start w:val="1"/>
      <w:numFmt w:val="bullet"/>
      <w:lvlText w:val=""/>
      <w:lvlJc w:val="left"/>
      <w:pPr>
        <w:ind w:left="5272" w:hanging="360"/>
      </w:pPr>
      <w:rPr>
        <w:rFonts w:ascii="Symbol" w:hAnsi="Symbol" w:hint="default"/>
      </w:rPr>
    </w:lvl>
    <w:lvl w:ilvl="7" w:tplc="08130003" w:tentative="1">
      <w:start w:val="1"/>
      <w:numFmt w:val="bullet"/>
      <w:lvlText w:val="o"/>
      <w:lvlJc w:val="left"/>
      <w:pPr>
        <w:ind w:left="5992" w:hanging="360"/>
      </w:pPr>
      <w:rPr>
        <w:rFonts w:ascii="Courier New" w:hAnsi="Courier New" w:cs="Courier New" w:hint="default"/>
      </w:rPr>
    </w:lvl>
    <w:lvl w:ilvl="8" w:tplc="08130005" w:tentative="1">
      <w:start w:val="1"/>
      <w:numFmt w:val="bullet"/>
      <w:lvlText w:val=""/>
      <w:lvlJc w:val="left"/>
      <w:pPr>
        <w:ind w:left="6712" w:hanging="360"/>
      </w:pPr>
      <w:rPr>
        <w:rFonts w:ascii="Wingdings" w:hAnsi="Wingdings" w:hint="default"/>
      </w:rPr>
    </w:lvl>
  </w:abstractNum>
  <w:abstractNum w:abstractNumId="25">
    <w:nsid w:val="29D75AE0"/>
    <w:multiLevelType w:val="singleLevel"/>
    <w:tmpl w:val="F6D88080"/>
    <w:lvl w:ilvl="0">
      <w:start w:val="1"/>
      <w:numFmt w:val="bullet"/>
      <w:lvlText w:val=""/>
      <w:lvlJc w:val="left"/>
      <w:pPr>
        <w:ind w:left="360" w:hanging="360"/>
      </w:pPr>
      <w:rPr>
        <w:rFonts w:ascii="Symbol" w:hAnsi="Symbol" w:hint="default"/>
        <w:color w:val="404040" w:themeColor="text1" w:themeTint="BF"/>
      </w:rPr>
    </w:lvl>
  </w:abstractNum>
  <w:abstractNum w:abstractNumId="26">
    <w:nsid w:val="2BC71C09"/>
    <w:multiLevelType w:val="multilevel"/>
    <w:tmpl w:val="7C5EB6EE"/>
    <w:name w:val="test"/>
    <w:numStyleLink w:val="LIJSTOPSOMMINGVVJ"/>
  </w:abstractNum>
  <w:abstractNum w:abstractNumId="27">
    <w:nsid w:val="2BD8282A"/>
    <w:multiLevelType w:val="multilevel"/>
    <w:tmpl w:val="EB5E0F2A"/>
    <w:styleLink w:val="MARKEERBULLETVVJ"/>
    <w:lvl w:ilvl="0">
      <w:start w:val="1"/>
      <w:numFmt w:val="bullet"/>
      <w:lvlText w:val="•"/>
      <w:lvlJc w:val="left"/>
      <w:pPr>
        <w:ind w:left="403" w:hanging="171"/>
      </w:pPr>
      <w:rPr>
        <w:rFonts w:ascii="Calibri" w:hAnsi="Calibri" w:hint="default"/>
        <w:color w:val="80548E"/>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abstractNum w:abstractNumId="28">
    <w:nsid w:val="2CBB3A38"/>
    <w:multiLevelType w:val="multilevel"/>
    <w:tmpl w:val="077C71DE"/>
    <w:numStyleLink w:val="LIJSTNUMMERVVJ"/>
  </w:abstractNum>
  <w:abstractNum w:abstractNumId="29">
    <w:nsid w:val="332139D8"/>
    <w:multiLevelType w:val="multilevel"/>
    <w:tmpl w:val="E5EC378A"/>
    <w:lvl w:ilvl="0">
      <w:start w:val="1"/>
      <w:numFmt w:val="decimal"/>
      <w:pStyle w:val="Markeerbloknummer"/>
      <w:lvlText w:val="%1."/>
      <w:lvlJc w:val="left"/>
      <w:pPr>
        <w:ind w:left="459" w:hanging="227"/>
      </w:pPr>
      <w:rPr>
        <w:rFonts w:hint="default"/>
        <w:b/>
        <w:i w:val="0"/>
        <w:color w:val="404040" w:themeColor="text1" w:themeTint="BF"/>
        <w:sz w:val="14"/>
      </w:rPr>
    </w:lvl>
    <w:lvl w:ilvl="1">
      <w:start w:val="1"/>
      <w:numFmt w:val="lowerLetter"/>
      <w:lvlText w:val="%2."/>
      <w:lvlJc w:val="left"/>
      <w:pPr>
        <w:ind w:left="1672" w:hanging="360"/>
      </w:pPr>
      <w:rPr>
        <w:rFonts w:hint="default"/>
      </w:rPr>
    </w:lvl>
    <w:lvl w:ilvl="2">
      <w:start w:val="1"/>
      <w:numFmt w:val="lowerRoman"/>
      <w:lvlText w:val="%3."/>
      <w:lvlJc w:val="right"/>
      <w:pPr>
        <w:ind w:left="2392" w:hanging="180"/>
      </w:pPr>
      <w:rPr>
        <w:rFonts w:hint="default"/>
      </w:rPr>
    </w:lvl>
    <w:lvl w:ilvl="3">
      <w:start w:val="1"/>
      <w:numFmt w:val="decimal"/>
      <w:lvlText w:val="%4."/>
      <w:lvlJc w:val="left"/>
      <w:pPr>
        <w:ind w:left="3112" w:hanging="360"/>
      </w:pPr>
      <w:rPr>
        <w:rFonts w:hint="default"/>
      </w:rPr>
    </w:lvl>
    <w:lvl w:ilvl="4">
      <w:start w:val="1"/>
      <w:numFmt w:val="lowerLetter"/>
      <w:lvlText w:val="%5."/>
      <w:lvlJc w:val="left"/>
      <w:pPr>
        <w:ind w:left="3832" w:hanging="360"/>
      </w:pPr>
      <w:rPr>
        <w:rFonts w:hint="default"/>
      </w:rPr>
    </w:lvl>
    <w:lvl w:ilvl="5">
      <w:start w:val="1"/>
      <w:numFmt w:val="lowerRoman"/>
      <w:lvlText w:val="%6."/>
      <w:lvlJc w:val="right"/>
      <w:pPr>
        <w:ind w:left="4552" w:hanging="180"/>
      </w:pPr>
      <w:rPr>
        <w:rFonts w:hint="default"/>
      </w:rPr>
    </w:lvl>
    <w:lvl w:ilvl="6">
      <w:start w:val="1"/>
      <w:numFmt w:val="decimal"/>
      <w:lvlText w:val="%7."/>
      <w:lvlJc w:val="left"/>
      <w:pPr>
        <w:ind w:left="5272" w:hanging="360"/>
      </w:pPr>
      <w:rPr>
        <w:rFonts w:hint="default"/>
      </w:rPr>
    </w:lvl>
    <w:lvl w:ilvl="7">
      <w:start w:val="1"/>
      <w:numFmt w:val="lowerLetter"/>
      <w:lvlText w:val="%8."/>
      <w:lvlJc w:val="left"/>
      <w:pPr>
        <w:ind w:left="5992" w:hanging="360"/>
      </w:pPr>
      <w:rPr>
        <w:rFonts w:hint="default"/>
      </w:rPr>
    </w:lvl>
    <w:lvl w:ilvl="8">
      <w:start w:val="1"/>
      <w:numFmt w:val="lowerRoman"/>
      <w:lvlText w:val="%9."/>
      <w:lvlJc w:val="right"/>
      <w:pPr>
        <w:ind w:left="6712" w:hanging="180"/>
      </w:pPr>
      <w:rPr>
        <w:rFonts w:hint="default"/>
      </w:rPr>
    </w:lvl>
  </w:abstractNum>
  <w:abstractNum w:abstractNumId="30">
    <w:nsid w:val="36B2063E"/>
    <w:multiLevelType w:val="multilevel"/>
    <w:tmpl w:val="7F00AD60"/>
    <w:lvl w:ilvl="0">
      <w:start w:val="1"/>
      <w:numFmt w:val="bullet"/>
      <w:lvlText w:val="•"/>
      <w:lvlJc w:val="left"/>
      <w:pPr>
        <w:ind w:left="403" w:hanging="171"/>
      </w:pPr>
      <w:rPr>
        <w:rFonts w:ascii="Calibri" w:hAnsi="Calibri" w:hint="default"/>
        <w:color w:val="6BAB9D"/>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abstractNum w:abstractNumId="31">
    <w:nsid w:val="36C85AD9"/>
    <w:multiLevelType w:val="hybridMultilevel"/>
    <w:tmpl w:val="D526BFEC"/>
    <w:lvl w:ilvl="0" w:tplc="57D01718">
      <w:start w:val="1"/>
      <w:numFmt w:val="bullet"/>
      <w:lvlText w:val="•"/>
      <w:lvlJc w:val="left"/>
      <w:pPr>
        <w:ind w:left="720" w:hanging="360"/>
      </w:pPr>
      <w:rPr>
        <w:rFonts w:ascii="Calibri" w:hAnsi="Calibri" w:hint="default"/>
        <w:color w:val="B01242" w:themeColor="accen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19772B3"/>
    <w:multiLevelType w:val="multilevel"/>
    <w:tmpl w:val="7C5EB6EE"/>
    <w:styleLink w:val="LIJSTOPSOMMINGVVJ"/>
    <w:lvl w:ilvl="0">
      <w:start w:val="1"/>
      <w:numFmt w:val="bullet"/>
      <w:lvlText w:val="•"/>
      <w:lvlJc w:val="left"/>
      <w:pPr>
        <w:ind w:left="170" w:hanging="170"/>
      </w:pPr>
      <w:rPr>
        <w:rFonts w:ascii="Calibri" w:hAnsi="Calibri" w:hint="default"/>
        <w:color w:val="FBBA00"/>
      </w:rPr>
    </w:lvl>
    <w:lvl w:ilvl="1">
      <w:start w:val="1"/>
      <w:numFmt w:val="bullet"/>
      <w:lvlText w:val="→"/>
      <w:lvlJc w:val="left"/>
      <w:pPr>
        <w:ind w:left="397" w:hanging="227"/>
      </w:pPr>
      <w:rPr>
        <w:rFonts w:ascii="Calibri" w:hAnsi="Calibri" w:hint="default"/>
        <w:color w:val="80548E"/>
      </w:rPr>
    </w:lvl>
    <w:lvl w:ilvl="2">
      <w:start w:val="1"/>
      <w:numFmt w:val="bullet"/>
      <w:lvlText w:val="*"/>
      <w:lvlJc w:val="left"/>
      <w:pPr>
        <w:ind w:left="567" w:hanging="170"/>
      </w:pPr>
      <w:rPr>
        <w:rFonts w:ascii="Calibri" w:hAnsi="Calibri" w:hint="default"/>
        <w:color w:val="FBBA00"/>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3">
    <w:nsid w:val="41F8097D"/>
    <w:multiLevelType w:val="multilevel"/>
    <w:tmpl w:val="7C5EB6EE"/>
    <w:numStyleLink w:val="LIJSTOPSOMMINGVVJ"/>
  </w:abstractNum>
  <w:abstractNum w:abstractNumId="34">
    <w:nsid w:val="426F5659"/>
    <w:multiLevelType w:val="multilevel"/>
    <w:tmpl w:val="077C71DE"/>
    <w:numStyleLink w:val="LIJSTNUMMERVVJ"/>
  </w:abstractNum>
  <w:abstractNum w:abstractNumId="35">
    <w:nsid w:val="42A50299"/>
    <w:multiLevelType w:val="hybridMultilevel"/>
    <w:tmpl w:val="AF40C1BC"/>
    <w:lvl w:ilvl="0" w:tplc="EAB60008">
      <w:start w:val="1"/>
      <w:numFmt w:val="decimal"/>
      <w:lvlText w:val="%1."/>
      <w:lvlJc w:val="left"/>
      <w:pPr>
        <w:ind w:left="592" w:hanging="360"/>
      </w:pPr>
      <w:rPr>
        <w:rFonts w:ascii="Calibri" w:hAnsi="Calibri" w:hint="default"/>
        <w:b/>
        <w:i w:val="0"/>
        <w:color w:val="6BAB9D"/>
        <w:sz w:val="14"/>
      </w:rPr>
    </w:lvl>
    <w:lvl w:ilvl="1" w:tplc="08130019" w:tentative="1">
      <w:start w:val="1"/>
      <w:numFmt w:val="lowerLetter"/>
      <w:lvlText w:val="%2."/>
      <w:lvlJc w:val="left"/>
      <w:pPr>
        <w:ind w:left="1672" w:hanging="360"/>
      </w:pPr>
    </w:lvl>
    <w:lvl w:ilvl="2" w:tplc="0813001B" w:tentative="1">
      <w:start w:val="1"/>
      <w:numFmt w:val="lowerRoman"/>
      <w:lvlText w:val="%3."/>
      <w:lvlJc w:val="right"/>
      <w:pPr>
        <w:ind w:left="2392" w:hanging="180"/>
      </w:pPr>
    </w:lvl>
    <w:lvl w:ilvl="3" w:tplc="0813000F" w:tentative="1">
      <w:start w:val="1"/>
      <w:numFmt w:val="decimal"/>
      <w:lvlText w:val="%4."/>
      <w:lvlJc w:val="left"/>
      <w:pPr>
        <w:ind w:left="3112" w:hanging="360"/>
      </w:pPr>
    </w:lvl>
    <w:lvl w:ilvl="4" w:tplc="08130019" w:tentative="1">
      <w:start w:val="1"/>
      <w:numFmt w:val="lowerLetter"/>
      <w:lvlText w:val="%5."/>
      <w:lvlJc w:val="left"/>
      <w:pPr>
        <w:ind w:left="3832" w:hanging="360"/>
      </w:pPr>
    </w:lvl>
    <w:lvl w:ilvl="5" w:tplc="0813001B" w:tentative="1">
      <w:start w:val="1"/>
      <w:numFmt w:val="lowerRoman"/>
      <w:lvlText w:val="%6."/>
      <w:lvlJc w:val="right"/>
      <w:pPr>
        <w:ind w:left="4552" w:hanging="180"/>
      </w:pPr>
    </w:lvl>
    <w:lvl w:ilvl="6" w:tplc="0813000F" w:tentative="1">
      <w:start w:val="1"/>
      <w:numFmt w:val="decimal"/>
      <w:lvlText w:val="%7."/>
      <w:lvlJc w:val="left"/>
      <w:pPr>
        <w:ind w:left="5272" w:hanging="360"/>
      </w:pPr>
    </w:lvl>
    <w:lvl w:ilvl="7" w:tplc="08130019" w:tentative="1">
      <w:start w:val="1"/>
      <w:numFmt w:val="lowerLetter"/>
      <w:lvlText w:val="%8."/>
      <w:lvlJc w:val="left"/>
      <w:pPr>
        <w:ind w:left="5992" w:hanging="360"/>
      </w:pPr>
    </w:lvl>
    <w:lvl w:ilvl="8" w:tplc="0813001B" w:tentative="1">
      <w:start w:val="1"/>
      <w:numFmt w:val="lowerRoman"/>
      <w:lvlText w:val="%9."/>
      <w:lvlJc w:val="right"/>
      <w:pPr>
        <w:ind w:left="6712" w:hanging="180"/>
      </w:pPr>
    </w:lvl>
  </w:abstractNum>
  <w:abstractNum w:abstractNumId="36">
    <w:nsid w:val="4BB94058"/>
    <w:multiLevelType w:val="hybridMultilevel"/>
    <w:tmpl w:val="278EEAF2"/>
    <w:lvl w:ilvl="0" w:tplc="32347B66">
      <w:start w:val="1"/>
      <w:numFmt w:val="decimal"/>
      <w:pStyle w:val="Lijstnummer2"/>
      <w:lvlText w:val="%1."/>
      <w:lvlJc w:val="left"/>
      <w:pPr>
        <w:ind w:left="720" w:hanging="360"/>
      </w:pPr>
      <w:rPr>
        <w:rFonts w:ascii="Verdana" w:hAnsi="Verdana" w:hint="default"/>
        <w:b w:val="0"/>
        <w:i w:val="0"/>
        <w:color w:val="404040" w:themeColor="text1" w:themeTint="BF"/>
        <w:sz w:val="1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55F436EC"/>
    <w:multiLevelType w:val="hybridMultilevel"/>
    <w:tmpl w:val="A5A6739C"/>
    <w:lvl w:ilvl="0" w:tplc="39641CFE">
      <w:start w:val="1"/>
      <w:numFmt w:val="decimal"/>
      <w:lvlText w:val="%1."/>
      <w:lvlJc w:val="left"/>
      <w:pPr>
        <w:ind w:left="1800" w:hanging="360"/>
      </w:pPr>
      <w:rPr>
        <w:rFonts w:ascii="Verdana" w:hAnsi="Verdana"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
    <w:nsid w:val="56BE1168"/>
    <w:multiLevelType w:val="multilevel"/>
    <w:tmpl w:val="A5822058"/>
    <w:lvl w:ilvl="0">
      <w:start w:val="1"/>
      <w:numFmt w:val="bullet"/>
      <w:lvlText w:val="•"/>
      <w:lvlJc w:val="left"/>
      <w:pPr>
        <w:ind w:left="720" w:hanging="360"/>
      </w:pPr>
      <w:rPr>
        <w:rFonts w:ascii="Calibri" w:hAnsi="Calibri" w:hint="default"/>
        <w:color w:val="B0124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7D6768D"/>
    <w:multiLevelType w:val="multilevel"/>
    <w:tmpl w:val="85CE8FD0"/>
    <w:lvl w:ilvl="0">
      <w:start w:val="1"/>
      <w:numFmt w:val="bullet"/>
      <w:lvlText w:val="•"/>
      <w:lvlJc w:val="left"/>
      <w:pPr>
        <w:ind w:left="720" w:hanging="360"/>
      </w:pPr>
      <w:rPr>
        <w:rFonts w:ascii="Calibri" w:hAnsi="Calibri" w:hint="default"/>
        <w:color w:val="B0124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F7F61FF"/>
    <w:multiLevelType w:val="singleLevel"/>
    <w:tmpl w:val="8AE86DAA"/>
    <w:lvl w:ilvl="0">
      <w:start w:val="1"/>
      <w:numFmt w:val="bullet"/>
      <w:pStyle w:val="Markeerblokopsomming"/>
      <w:lvlText w:val=""/>
      <w:lvlJc w:val="left"/>
      <w:pPr>
        <w:ind w:left="403" w:hanging="171"/>
      </w:pPr>
      <w:rPr>
        <w:rFonts w:ascii="Symbol" w:hAnsi="Symbol" w:hint="default"/>
        <w:color w:val="00B0F0"/>
      </w:rPr>
    </w:lvl>
  </w:abstractNum>
  <w:abstractNum w:abstractNumId="41">
    <w:nsid w:val="68777AC9"/>
    <w:multiLevelType w:val="hybridMultilevel"/>
    <w:tmpl w:val="9E72E318"/>
    <w:lvl w:ilvl="0" w:tplc="F6D88080">
      <w:start w:val="1"/>
      <w:numFmt w:val="bullet"/>
      <w:lvlText w:val=""/>
      <w:lvlJc w:val="left"/>
      <w:pPr>
        <w:ind w:left="1800" w:hanging="360"/>
      </w:pPr>
      <w:rPr>
        <w:rFonts w:ascii="Symbol" w:hAnsi="Symbol"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2">
    <w:nsid w:val="693F52FE"/>
    <w:multiLevelType w:val="hybridMultilevel"/>
    <w:tmpl w:val="3E00ECDC"/>
    <w:lvl w:ilvl="0" w:tplc="39E6AABC">
      <w:start w:val="1"/>
      <w:numFmt w:val="bullet"/>
      <w:lvlText w:val=""/>
      <w:lvlJc w:val="left"/>
      <w:pPr>
        <w:ind w:left="1800" w:hanging="360"/>
      </w:pPr>
      <w:rPr>
        <w:rFonts w:ascii="Symbol" w:hAnsi="Symbol"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3">
    <w:nsid w:val="7B1529EF"/>
    <w:multiLevelType w:val="multilevel"/>
    <w:tmpl w:val="077C71DE"/>
    <w:numStyleLink w:val="LIJSTNUMMERVVJ"/>
  </w:abstractNum>
  <w:abstractNum w:abstractNumId="44">
    <w:nsid w:val="7D920B5C"/>
    <w:multiLevelType w:val="hybridMultilevel"/>
    <w:tmpl w:val="1EFE571C"/>
    <w:lvl w:ilvl="0" w:tplc="39E6AABC">
      <w:start w:val="1"/>
      <w:numFmt w:val="bullet"/>
      <w:pStyle w:val="Lijstopsomming2"/>
      <w:lvlText w:val=""/>
      <w:lvlJc w:val="left"/>
      <w:pPr>
        <w:ind w:left="1800" w:hanging="360"/>
      </w:pPr>
      <w:rPr>
        <w:rFonts w:ascii="Symbol" w:hAnsi="Symbol" w:hint="default"/>
        <w:b w:val="0"/>
        <w:i w:val="0"/>
        <w:color w:val="404040" w:themeColor="text1" w:themeTint="BF"/>
        <w:sz w:val="18"/>
      </w:rPr>
    </w:lvl>
    <w:lvl w:ilvl="1" w:tplc="08130003" w:tentative="1">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5">
    <w:nsid w:val="7F8440AF"/>
    <w:multiLevelType w:val="hybridMultilevel"/>
    <w:tmpl w:val="60563A52"/>
    <w:lvl w:ilvl="0" w:tplc="EB8ACDA6">
      <w:start w:val="1"/>
      <w:numFmt w:val="bullet"/>
      <w:lvlText w:val=""/>
      <w:lvlJc w:val="left"/>
      <w:pPr>
        <w:ind w:left="2421" w:hanging="360"/>
      </w:pPr>
      <w:rPr>
        <w:rFonts w:ascii="Symbol" w:hAnsi="Symbol" w:hint="default"/>
      </w:rPr>
    </w:lvl>
    <w:lvl w:ilvl="1" w:tplc="D4484F64" w:tentative="1">
      <w:start w:val="1"/>
      <w:numFmt w:val="bullet"/>
      <w:lvlText w:val="o"/>
      <w:lvlJc w:val="left"/>
      <w:pPr>
        <w:ind w:left="3141" w:hanging="360"/>
      </w:pPr>
      <w:rPr>
        <w:rFonts w:ascii="Courier New" w:hAnsi="Courier New" w:cs="Courier New" w:hint="default"/>
      </w:rPr>
    </w:lvl>
    <w:lvl w:ilvl="2" w:tplc="35D23E98" w:tentative="1">
      <w:start w:val="1"/>
      <w:numFmt w:val="bullet"/>
      <w:lvlText w:val=""/>
      <w:lvlJc w:val="left"/>
      <w:pPr>
        <w:ind w:left="3861" w:hanging="360"/>
      </w:pPr>
      <w:rPr>
        <w:rFonts w:ascii="Wingdings" w:hAnsi="Wingdings" w:hint="default"/>
      </w:rPr>
    </w:lvl>
    <w:lvl w:ilvl="3" w:tplc="B086A0D8" w:tentative="1">
      <w:start w:val="1"/>
      <w:numFmt w:val="bullet"/>
      <w:lvlText w:val=""/>
      <w:lvlJc w:val="left"/>
      <w:pPr>
        <w:ind w:left="4581" w:hanging="360"/>
      </w:pPr>
      <w:rPr>
        <w:rFonts w:ascii="Symbol" w:hAnsi="Symbol" w:hint="default"/>
      </w:rPr>
    </w:lvl>
    <w:lvl w:ilvl="4" w:tplc="EAE0453E" w:tentative="1">
      <w:start w:val="1"/>
      <w:numFmt w:val="bullet"/>
      <w:lvlText w:val="o"/>
      <w:lvlJc w:val="left"/>
      <w:pPr>
        <w:ind w:left="5301" w:hanging="360"/>
      </w:pPr>
      <w:rPr>
        <w:rFonts w:ascii="Courier New" w:hAnsi="Courier New" w:cs="Courier New" w:hint="default"/>
      </w:rPr>
    </w:lvl>
    <w:lvl w:ilvl="5" w:tplc="EC8A248E" w:tentative="1">
      <w:start w:val="1"/>
      <w:numFmt w:val="bullet"/>
      <w:lvlText w:val=""/>
      <w:lvlJc w:val="left"/>
      <w:pPr>
        <w:ind w:left="6021" w:hanging="360"/>
      </w:pPr>
      <w:rPr>
        <w:rFonts w:ascii="Wingdings" w:hAnsi="Wingdings" w:hint="default"/>
      </w:rPr>
    </w:lvl>
    <w:lvl w:ilvl="6" w:tplc="C9961930" w:tentative="1">
      <w:start w:val="1"/>
      <w:numFmt w:val="bullet"/>
      <w:lvlText w:val=""/>
      <w:lvlJc w:val="left"/>
      <w:pPr>
        <w:ind w:left="6741" w:hanging="360"/>
      </w:pPr>
      <w:rPr>
        <w:rFonts w:ascii="Symbol" w:hAnsi="Symbol" w:hint="default"/>
      </w:rPr>
    </w:lvl>
    <w:lvl w:ilvl="7" w:tplc="BFBAFE00" w:tentative="1">
      <w:start w:val="1"/>
      <w:numFmt w:val="bullet"/>
      <w:lvlText w:val="o"/>
      <w:lvlJc w:val="left"/>
      <w:pPr>
        <w:ind w:left="7461" w:hanging="360"/>
      </w:pPr>
      <w:rPr>
        <w:rFonts w:ascii="Courier New" w:hAnsi="Courier New" w:cs="Courier New" w:hint="default"/>
      </w:rPr>
    </w:lvl>
    <w:lvl w:ilvl="8" w:tplc="067CFC1E"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31"/>
  </w:num>
  <w:num w:numId="5">
    <w:abstractNumId w:val="19"/>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45"/>
  </w:num>
  <w:num w:numId="15">
    <w:abstractNumId w:val="38"/>
  </w:num>
  <w:num w:numId="16">
    <w:abstractNumId w:val="32"/>
  </w:num>
  <w:num w:numId="17">
    <w:abstractNumId w:val="26"/>
  </w:num>
  <w:num w:numId="18">
    <w:abstractNumId w:val="26"/>
  </w:num>
  <w:num w:numId="19">
    <w:abstractNumId w:val="33"/>
  </w:num>
  <w:num w:numId="20">
    <w:abstractNumId w:val="16"/>
  </w:num>
  <w:num w:numId="21">
    <w:abstractNumId w:val="24"/>
  </w:num>
  <w:num w:numId="22">
    <w:abstractNumId w:val="15"/>
  </w:num>
  <w:num w:numId="23">
    <w:abstractNumId w:val="17"/>
  </w:num>
  <w:num w:numId="24">
    <w:abstractNumId w:val="34"/>
  </w:num>
  <w:num w:numId="25">
    <w:abstractNumId w:val="28"/>
  </w:num>
  <w:num w:numId="26">
    <w:abstractNumId w:val="35"/>
  </w:num>
  <w:num w:numId="27">
    <w:abstractNumId w:val="10"/>
  </w:num>
  <w:num w:numId="28">
    <w:abstractNumId w:val="20"/>
  </w:num>
  <w:num w:numId="29">
    <w:abstractNumId w:val="43"/>
  </w:num>
  <w:num w:numId="30">
    <w:abstractNumId w:val="14"/>
  </w:num>
  <w:num w:numId="31">
    <w:abstractNumId w:val="23"/>
  </w:num>
  <w:num w:numId="32">
    <w:abstractNumId w:val="25"/>
  </w:num>
  <w:num w:numId="33">
    <w:abstractNumId w:val="21"/>
  </w:num>
  <w:num w:numId="34">
    <w:abstractNumId w:val="30"/>
  </w:num>
  <w:num w:numId="35">
    <w:abstractNumId w:val="27"/>
  </w:num>
  <w:num w:numId="36">
    <w:abstractNumId w:val="21"/>
  </w:num>
  <w:num w:numId="37">
    <w:abstractNumId w:val="18"/>
  </w:num>
  <w:num w:numId="38">
    <w:abstractNumId w:val="40"/>
  </w:num>
  <w:num w:numId="39">
    <w:abstractNumId w:val="36"/>
  </w:num>
  <w:num w:numId="40">
    <w:abstractNumId w:val="22"/>
  </w:num>
  <w:num w:numId="41">
    <w:abstractNumId w:val="12"/>
  </w:num>
  <w:num w:numId="42">
    <w:abstractNumId w:val="11"/>
  </w:num>
  <w:num w:numId="43">
    <w:abstractNumId w:val="37"/>
  </w:num>
  <w:num w:numId="44">
    <w:abstractNumId w:val="41"/>
  </w:num>
  <w:num w:numId="45">
    <w:abstractNumId w:val="44"/>
  </w:num>
  <w:num w:numId="46">
    <w:abstractNumId w:val="42"/>
  </w:num>
  <w:num w:numId="47">
    <w:abstractNumId w:val="1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attachedTemplate r:id="rId1"/>
  <w:defaultTabStop w:val="708"/>
  <w:autoHyphenation/>
  <w:hyphenationZone w:val="425"/>
  <w:characterSpacingControl w:val="doNotCompress"/>
  <w:hdrShapeDefaults>
    <o:shapedefaults v:ext="edit" spidmax="2049">
      <o:colormru v:ext="edit" colors="#d0c6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B0"/>
    <w:rsid w:val="00003EAA"/>
    <w:rsid w:val="000068A6"/>
    <w:rsid w:val="000126B4"/>
    <w:rsid w:val="00013FEE"/>
    <w:rsid w:val="00037D28"/>
    <w:rsid w:val="00054837"/>
    <w:rsid w:val="000613C9"/>
    <w:rsid w:val="00072297"/>
    <w:rsid w:val="00084901"/>
    <w:rsid w:val="00087F3B"/>
    <w:rsid w:val="000A4B9F"/>
    <w:rsid w:val="000A7435"/>
    <w:rsid w:val="000D51C6"/>
    <w:rsid w:val="000F4959"/>
    <w:rsid w:val="000F6908"/>
    <w:rsid w:val="00100C06"/>
    <w:rsid w:val="00107E84"/>
    <w:rsid w:val="00112D4F"/>
    <w:rsid w:val="00146BBD"/>
    <w:rsid w:val="001747BD"/>
    <w:rsid w:val="00176F2F"/>
    <w:rsid w:val="00194FB7"/>
    <w:rsid w:val="001C4E6A"/>
    <w:rsid w:val="001D3D3C"/>
    <w:rsid w:val="001E184B"/>
    <w:rsid w:val="001F1340"/>
    <w:rsid w:val="00211F04"/>
    <w:rsid w:val="00220157"/>
    <w:rsid w:val="00224C39"/>
    <w:rsid w:val="00237652"/>
    <w:rsid w:val="00250D70"/>
    <w:rsid w:val="00261DDE"/>
    <w:rsid w:val="00264851"/>
    <w:rsid w:val="00284D9C"/>
    <w:rsid w:val="00295DD0"/>
    <w:rsid w:val="002A75B3"/>
    <w:rsid w:val="002B77B6"/>
    <w:rsid w:val="002C52B0"/>
    <w:rsid w:val="002D0D29"/>
    <w:rsid w:val="002E48DF"/>
    <w:rsid w:val="00330E8B"/>
    <w:rsid w:val="0034431A"/>
    <w:rsid w:val="00354314"/>
    <w:rsid w:val="003759E9"/>
    <w:rsid w:val="00393513"/>
    <w:rsid w:val="003D0032"/>
    <w:rsid w:val="003D58A3"/>
    <w:rsid w:val="003F1099"/>
    <w:rsid w:val="00422280"/>
    <w:rsid w:val="00451E2D"/>
    <w:rsid w:val="004631D4"/>
    <w:rsid w:val="00466453"/>
    <w:rsid w:val="00476CA2"/>
    <w:rsid w:val="00490378"/>
    <w:rsid w:val="004F34EF"/>
    <w:rsid w:val="005032A1"/>
    <w:rsid w:val="0051171F"/>
    <w:rsid w:val="00524B68"/>
    <w:rsid w:val="005435F5"/>
    <w:rsid w:val="005472CF"/>
    <w:rsid w:val="00580CC4"/>
    <w:rsid w:val="00594EDC"/>
    <w:rsid w:val="00597A54"/>
    <w:rsid w:val="005A3599"/>
    <w:rsid w:val="005A3E26"/>
    <w:rsid w:val="005E4BBB"/>
    <w:rsid w:val="005F0390"/>
    <w:rsid w:val="005F266B"/>
    <w:rsid w:val="005F694F"/>
    <w:rsid w:val="00602982"/>
    <w:rsid w:val="006103EE"/>
    <w:rsid w:val="00636436"/>
    <w:rsid w:val="0064565B"/>
    <w:rsid w:val="00650A6F"/>
    <w:rsid w:val="00654C26"/>
    <w:rsid w:val="006557EB"/>
    <w:rsid w:val="00697BE6"/>
    <w:rsid w:val="006C77ED"/>
    <w:rsid w:val="006F2124"/>
    <w:rsid w:val="0070588C"/>
    <w:rsid w:val="007246F1"/>
    <w:rsid w:val="00724DF0"/>
    <w:rsid w:val="00732A54"/>
    <w:rsid w:val="00760459"/>
    <w:rsid w:val="00766958"/>
    <w:rsid w:val="007A6C2F"/>
    <w:rsid w:val="007A6F51"/>
    <w:rsid w:val="007D6582"/>
    <w:rsid w:val="007E72F5"/>
    <w:rsid w:val="008021AE"/>
    <w:rsid w:val="0081296B"/>
    <w:rsid w:val="0082018B"/>
    <w:rsid w:val="00820AD0"/>
    <w:rsid w:val="00823E9F"/>
    <w:rsid w:val="00840D34"/>
    <w:rsid w:val="00876B13"/>
    <w:rsid w:val="008B119A"/>
    <w:rsid w:val="008C25BC"/>
    <w:rsid w:val="008C4539"/>
    <w:rsid w:val="008D36E4"/>
    <w:rsid w:val="008E7BC7"/>
    <w:rsid w:val="008F1A9D"/>
    <w:rsid w:val="00904272"/>
    <w:rsid w:val="00906B89"/>
    <w:rsid w:val="00931F95"/>
    <w:rsid w:val="00976401"/>
    <w:rsid w:val="00977595"/>
    <w:rsid w:val="00983CFD"/>
    <w:rsid w:val="00991D84"/>
    <w:rsid w:val="009A3794"/>
    <w:rsid w:val="009A3B6B"/>
    <w:rsid w:val="009C0AEE"/>
    <w:rsid w:val="009C2ABE"/>
    <w:rsid w:val="009F3F46"/>
    <w:rsid w:val="00A069D7"/>
    <w:rsid w:val="00A101FC"/>
    <w:rsid w:val="00A1549F"/>
    <w:rsid w:val="00A17C67"/>
    <w:rsid w:val="00A21195"/>
    <w:rsid w:val="00A53582"/>
    <w:rsid w:val="00A55FF5"/>
    <w:rsid w:val="00A777D7"/>
    <w:rsid w:val="00A8262F"/>
    <w:rsid w:val="00A87143"/>
    <w:rsid w:val="00A959E0"/>
    <w:rsid w:val="00AA5671"/>
    <w:rsid w:val="00AD1895"/>
    <w:rsid w:val="00AD63D2"/>
    <w:rsid w:val="00AF2C0C"/>
    <w:rsid w:val="00B04FE8"/>
    <w:rsid w:val="00B1083A"/>
    <w:rsid w:val="00B2187E"/>
    <w:rsid w:val="00B25110"/>
    <w:rsid w:val="00B36F9D"/>
    <w:rsid w:val="00B43155"/>
    <w:rsid w:val="00B90422"/>
    <w:rsid w:val="00B91229"/>
    <w:rsid w:val="00B927DB"/>
    <w:rsid w:val="00BA4F35"/>
    <w:rsid w:val="00BB17CC"/>
    <w:rsid w:val="00BC0BFB"/>
    <w:rsid w:val="00BC4337"/>
    <w:rsid w:val="00BC4B16"/>
    <w:rsid w:val="00BC4E65"/>
    <w:rsid w:val="00BD7782"/>
    <w:rsid w:val="00BE0114"/>
    <w:rsid w:val="00BE3B04"/>
    <w:rsid w:val="00C004B5"/>
    <w:rsid w:val="00C505CB"/>
    <w:rsid w:val="00C50E78"/>
    <w:rsid w:val="00C65F8C"/>
    <w:rsid w:val="00C8236C"/>
    <w:rsid w:val="00C83A56"/>
    <w:rsid w:val="00C86676"/>
    <w:rsid w:val="00C97183"/>
    <w:rsid w:val="00CB4653"/>
    <w:rsid w:val="00CB54C1"/>
    <w:rsid w:val="00CD62BF"/>
    <w:rsid w:val="00CD7F69"/>
    <w:rsid w:val="00D13DFE"/>
    <w:rsid w:val="00D260DC"/>
    <w:rsid w:val="00D54C04"/>
    <w:rsid w:val="00D70386"/>
    <w:rsid w:val="00D746FD"/>
    <w:rsid w:val="00D9226F"/>
    <w:rsid w:val="00D92F1A"/>
    <w:rsid w:val="00D97689"/>
    <w:rsid w:val="00DC2097"/>
    <w:rsid w:val="00DE323A"/>
    <w:rsid w:val="00E07C60"/>
    <w:rsid w:val="00E301F0"/>
    <w:rsid w:val="00EC1243"/>
    <w:rsid w:val="00EE7566"/>
    <w:rsid w:val="00F05D8D"/>
    <w:rsid w:val="00F131A9"/>
    <w:rsid w:val="00F458CC"/>
    <w:rsid w:val="00F633D6"/>
    <w:rsid w:val="00F70322"/>
    <w:rsid w:val="00F85450"/>
    <w:rsid w:val="00F942E3"/>
    <w:rsid w:val="00FC6C3F"/>
    <w:rsid w:val="00FF5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0c6ab"/>
    </o:shapedefaults>
    <o:shapelayout v:ext="edit">
      <o:idmap v:ext="edit" data="1"/>
    </o:shapelayout>
  </w:shapeDefaults>
  <w:decimalSymbol w:val=","/>
  <w:listSeparator w:val=";"/>
  <w15:docId w15:val="{D884FA4F-1FD3-4C7F-AB64-9432966B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5671"/>
    <w:pPr>
      <w:spacing w:after="0" w:line="295" w:lineRule="auto"/>
    </w:pPr>
    <w:rPr>
      <w:rFonts w:ascii="Verdana" w:hAnsi="Verdana"/>
      <w:spacing w:val="2"/>
      <w:sz w:val="18"/>
      <w:szCs w:val="18"/>
    </w:rPr>
  </w:style>
  <w:style w:type="paragraph" w:styleId="Kop1">
    <w:name w:val="heading 1"/>
    <w:basedOn w:val="Standaard"/>
    <w:next w:val="Standaard"/>
    <w:link w:val="Kop1Char"/>
    <w:uiPriority w:val="2"/>
    <w:qFormat/>
    <w:rsid w:val="00594EDC"/>
    <w:pPr>
      <w:keepNext/>
      <w:keepLines/>
      <w:suppressAutoHyphens/>
      <w:spacing w:after="260" w:line="204" w:lineRule="auto"/>
      <w:outlineLvl w:val="0"/>
    </w:pPr>
    <w:rPr>
      <w:rFonts w:eastAsiaTheme="majorEastAsia" w:cstheme="majorBidi"/>
      <w:b/>
      <w:bCs/>
      <w:color w:val="404040" w:themeColor="text1" w:themeTint="BF"/>
      <w:spacing w:val="6"/>
      <w:sz w:val="50"/>
      <w:szCs w:val="50"/>
    </w:rPr>
  </w:style>
  <w:style w:type="paragraph" w:styleId="Kop2">
    <w:name w:val="heading 2"/>
    <w:basedOn w:val="Kop1"/>
    <w:next w:val="Standaard"/>
    <w:link w:val="Kop2Char"/>
    <w:uiPriority w:val="2"/>
    <w:qFormat/>
    <w:rsid w:val="00594EDC"/>
    <w:pPr>
      <w:spacing w:before="380" w:after="60" w:line="216" w:lineRule="auto"/>
      <w:outlineLvl w:val="1"/>
    </w:pPr>
    <w:rPr>
      <w:sz w:val="30"/>
    </w:rPr>
  </w:style>
  <w:style w:type="paragraph" w:styleId="Kop3">
    <w:name w:val="heading 3"/>
    <w:basedOn w:val="Kop2"/>
    <w:next w:val="Standaard"/>
    <w:link w:val="Kop3Char"/>
    <w:uiPriority w:val="2"/>
    <w:qFormat/>
    <w:rsid w:val="00594EDC"/>
    <w:pPr>
      <w:spacing w:before="260" w:after="40"/>
      <w:outlineLvl w:val="2"/>
    </w:pPr>
    <w:rPr>
      <w:color w:val="00B0F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accent">
    <w:name w:val="Voettekst_accent"/>
    <w:basedOn w:val="Standaardalinea-lettertype"/>
    <w:uiPriority w:val="6"/>
    <w:qFormat/>
    <w:rsid w:val="0064565B"/>
    <w:rPr>
      <w:color w:val="404040" w:themeColor="text1" w:themeTint="BF"/>
    </w:rPr>
  </w:style>
  <w:style w:type="character" w:customStyle="1" w:styleId="Markeerwoord">
    <w:name w:val="Markeer (woord)"/>
    <w:basedOn w:val="Standaardalinea-lettertype"/>
    <w:uiPriority w:val="3"/>
    <w:qFormat/>
    <w:rsid w:val="001C4E6A"/>
    <w:rPr>
      <w:bdr w:val="none" w:sz="0" w:space="0" w:color="auto"/>
      <w:shd w:val="clear" w:color="auto" w:fill="D3E4F2" w:themeFill="text2" w:themeFillTint="33"/>
      <w:lang w:val="nl-BE"/>
    </w:rPr>
  </w:style>
  <w:style w:type="paragraph" w:customStyle="1" w:styleId="Markeerblok">
    <w:name w:val="Markeer (blok)"/>
    <w:basedOn w:val="Standaard"/>
    <w:uiPriority w:val="4"/>
    <w:qFormat/>
    <w:rsid w:val="001C4E6A"/>
    <w:pPr>
      <w:framePr w:wrap="around" w:vAnchor="text" w:hAnchor="text" w:y="1"/>
      <w:pBdr>
        <w:top w:val="single" w:sz="48" w:space="3" w:color="D3E4F2" w:themeColor="text2" w:themeTint="33"/>
        <w:left w:val="single" w:sz="48" w:space="4" w:color="D3E4F2" w:themeColor="text2" w:themeTint="33"/>
        <w:bottom w:val="single" w:sz="48" w:space="0" w:color="D3E4F2" w:themeColor="text2" w:themeTint="33"/>
        <w:right w:val="single" w:sz="48" w:space="2" w:color="D3E4F2" w:themeColor="text2" w:themeTint="33"/>
      </w:pBdr>
      <w:shd w:val="clear" w:color="auto" w:fill="D3E4F2" w:themeFill="text2" w:themeFillTint="33"/>
      <w:ind w:left="233" w:right="227"/>
      <w:contextualSpacing/>
    </w:pPr>
    <w:rPr>
      <w:i/>
    </w:rPr>
  </w:style>
  <w:style w:type="character" w:customStyle="1" w:styleId="Kop1Char">
    <w:name w:val="Kop 1 Char"/>
    <w:basedOn w:val="Standaardalinea-lettertype"/>
    <w:link w:val="Kop1"/>
    <w:uiPriority w:val="2"/>
    <w:rsid w:val="00594EDC"/>
    <w:rPr>
      <w:rFonts w:ascii="Verdana" w:eastAsiaTheme="majorEastAsia" w:hAnsi="Verdana" w:cstheme="majorBidi"/>
      <w:b/>
      <w:bCs/>
      <w:color w:val="404040" w:themeColor="text1" w:themeTint="BF"/>
      <w:spacing w:val="6"/>
      <w:sz w:val="50"/>
      <w:szCs w:val="50"/>
    </w:rPr>
  </w:style>
  <w:style w:type="character" w:customStyle="1" w:styleId="Kop2Char">
    <w:name w:val="Kop 2 Char"/>
    <w:basedOn w:val="Standaardalinea-lettertype"/>
    <w:link w:val="Kop2"/>
    <w:uiPriority w:val="2"/>
    <w:rsid w:val="00594EDC"/>
    <w:rPr>
      <w:rFonts w:ascii="Verdana" w:eastAsiaTheme="majorEastAsia" w:hAnsi="Verdana" w:cstheme="majorBidi"/>
      <w:b/>
      <w:bCs/>
      <w:color w:val="404040" w:themeColor="text1" w:themeTint="BF"/>
      <w:spacing w:val="6"/>
      <w:sz w:val="30"/>
      <w:szCs w:val="50"/>
    </w:rPr>
  </w:style>
  <w:style w:type="character" w:customStyle="1" w:styleId="Kop3Char">
    <w:name w:val="Kop 3 Char"/>
    <w:basedOn w:val="Standaardalinea-lettertype"/>
    <w:link w:val="Kop3"/>
    <w:uiPriority w:val="2"/>
    <w:rsid w:val="00594EDC"/>
    <w:rPr>
      <w:rFonts w:ascii="Verdana" w:eastAsiaTheme="majorEastAsia" w:hAnsi="Verdana" w:cstheme="majorBidi"/>
      <w:b/>
      <w:bCs/>
      <w:color w:val="00B0F0"/>
      <w:spacing w:val="6"/>
      <w:sz w:val="24"/>
      <w:szCs w:val="50"/>
    </w:rPr>
  </w:style>
  <w:style w:type="paragraph" w:styleId="Citaat">
    <w:name w:val="Quote"/>
    <w:basedOn w:val="Standaard"/>
    <w:next w:val="Standaard"/>
    <w:link w:val="CitaatChar"/>
    <w:uiPriority w:val="5"/>
    <w:qFormat/>
    <w:rsid w:val="00F70322"/>
    <w:pPr>
      <w:spacing w:before="240" w:after="300" w:line="216" w:lineRule="auto"/>
      <w:ind w:right="454"/>
      <w:jc w:val="center"/>
    </w:pPr>
    <w:rPr>
      <w:b/>
      <w:i/>
      <w:color w:val="C8BC9C"/>
      <w:sz w:val="40"/>
      <w:szCs w:val="40"/>
    </w:rPr>
  </w:style>
  <w:style w:type="character" w:styleId="Paginanummer">
    <w:name w:val="page number"/>
    <w:basedOn w:val="Voettekstaccent"/>
    <w:uiPriority w:val="99"/>
    <w:semiHidden/>
    <w:rsid w:val="00E301F0"/>
    <w:rPr>
      <w:b/>
      <w:color w:val="404040" w:themeColor="text1" w:themeTint="BF"/>
    </w:rPr>
  </w:style>
  <w:style w:type="character" w:customStyle="1" w:styleId="CitaatChar">
    <w:name w:val="Citaat Char"/>
    <w:basedOn w:val="Standaardalinea-lettertype"/>
    <w:link w:val="Citaat"/>
    <w:uiPriority w:val="5"/>
    <w:rsid w:val="002D0D29"/>
    <w:rPr>
      <w:b/>
      <w:i/>
      <w:color w:val="C8BC9C"/>
      <w:spacing w:val="2"/>
      <w:sz w:val="40"/>
      <w:szCs w:val="40"/>
    </w:rPr>
  </w:style>
  <w:style w:type="character" w:customStyle="1" w:styleId="Voettekstseparator">
    <w:name w:val="Voettekst_separator"/>
    <w:basedOn w:val="Voettekstaccent"/>
    <w:uiPriority w:val="10"/>
    <w:qFormat/>
    <w:rsid w:val="0064565B"/>
    <w:rPr>
      <w:color w:val="00B0F0"/>
      <w:sz w:val="18"/>
    </w:rPr>
  </w:style>
  <w:style w:type="character" w:customStyle="1" w:styleId="Accentintens">
    <w:name w:val="Accent intens"/>
    <w:basedOn w:val="Standaardalinea-lettertype"/>
    <w:uiPriority w:val="3"/>
    <w:qFormat/>
    <w:rsid w:val="00AA5671"/>
    <w:rPr>
      <w:b/>
      <w:color w:val="404040" w:themeColor="text1" w:themeTint="BF"/>
      <w:lang w:val="nl-BE"/>
    </w:rPr>
  </w:style>
  <w:style w:type="character" w:customStyle="1" w:styleId="Accentsubtiel">
    <w:name w:val="Accent subtiel"/>
    <w:basedOn w:val="Standaardalinea-lettertype"/>
    <w:uiPriority w:val="3"/>
    <w:qFormat/>
    <w:rsid w:val="00AA5671"/>
    <w:rPr>
      <w:b/>
      <w:color w:val="00B0F0"/>
      <w:lang w:val="nl-BE"/>
    </w:rPr>
  </w:style>
  <w:style w:type="paragraph" w:styleId="Voetnoottekst">
    <w:name w:val="footnote text"/>
    <w:basedOn w:val="Standaard"/>
    <w:link w:val="VoetnoottekstChar"/>
    <w:uiPriority w:val="6"/>
    <w:rsid w:val="00524B68"/>
    <w:rPr>
      <w:i/>
      <w:color w:val="323232"/>
      <w:sz w:val="16"/>
      <w:szCs w:val="20"/>
    </w:rPr>
  </w:style>
  <w:style w:type="character" w:customStyle="1" w:styleId="VoetnoottekstChar">
    <w:name w:val="Voetnoottekst Char"/>
    <w:basedOn w:val="Standaardalinea-lettertype"/>
    <w:link w:val="Voetnoottekst"/>
    <w:uiPriority w:val="6"/>
    <w:rsid w:val="00C97183"/>
    <w:rPr>
      <w:i/>
      <w:color w:val="323232"/>
      <w:spacing w:val="2"/>
      <w:sz w:val="16"/>
      <w:szCs w:val="20"/>
    </w:rPr>
  </w:style>
  <w:style w:type="character" w:styleId="GevolgdeHyperlink">
    <w:name w:val="FollowedHyperlink"/>
    <w:basedOn w:val="Standaardalinea-lettertype"/>
    <w:uiPriority w:val="99"/>
    <w:semiHidden/>
    <w:rsid w:val="002E48DF"/>
    <w:rPr>
      <w:color w:val="000000" w:themeColor="followedHyperlink"/>
      <w:u w:val="single"/>
    </w:rPr>
  </w:style>
  <w:style w:type="character" w:styleId="Hyperlink">
    <w:name w:val="Hyperlink"/>
    <w:basedOn w:val="Standaardalinea-lettertype"/>
    <w:uiPriority w:val="99"/>
    <w:semiHidden/>
    <w:rsid w:val="002E48DF"/>
    <w:rPr>
      <w:color w:val="000000" w:themeColor="hyperlink"/>
      <w:u w:val="single"/>
    </w:rPr>
  </w:style>
  <w:style w:type="paragraph" w:styleId="Lijstopsomteken">
    <w:name w:val="List Bullet"/>
    <w:basedOn w:val="Standaard"/>
    <w:uiPriority w:val="99"/>
    <w:semiHidden/>
    <w:rsid w:val="0070588C"/>
    <w:pPr>
      <w:numPr>
        <w:numId w:val="1"/>
      </w:numPr>
      <w:contextualSpacing/>
    </w:pPr>
  </w:style>
  <w:style w:type="paragraph" w:customStyle="1" w:styleId="Lijstopsomming">
    <w:name w:val="Lijst_opsomming"/>
    <w:basedOn w:val="Standaard"/>
    <w:uiPriority w:val="1"/>
    <w:qFormat/>
    <w:rsid w:val="00A21195"/>
    <w:pPr>
      <w:numPr>
        <w:numId w:val="42"/>
      </w:numPr>
      <w:ind w:left="426"/>
    </w:pPr>
  </w:style>
  <w:style w:type="paragraph" w:customStyle="1" w:styleId="Lijstopsomming2">
    <w:name w:val="Lijst_opsomming2"/>
    <w:basedOn w:val="Lijstopsomming"/>
    <w:uiPriority w:val="1"/>
    <w:qFormat/>
    <w:rsid w:val="00A21195"/>
    <w:pPr>
      <w:numPr>
        <w:numId w:val="45"/>
      </w:numPr>
      <w:ind w:left="709"/>
    </w:pPr>
  </w:style>
  <w:style w:type="paragraph" w:customStyle="1" w:styleId="Lijstopsomming3">
    <w:name w:val="Lijst_opsomming3"/>
    <w:basedOn w:val="Lijstopsomming2"/>
    <w:uiPriority w:val="1"/>
    <w:qFormat/>
    <w:rsid w:val="00A21195"/>
    <w:pPr>
      <w:numPr>
        <w:ilvl w:val="2"/>
        <w:numId w:val="47"/>
      </w:numPr>
      <w:ind w:left="1418"/>
    </w:pPr>
  </w:style>
  <w:style w:type="numbering" w:customStyle="1" w:styleId="LIJSTOPSOMMINGVVJ">
    <w:name w:val="LIJST_OPSOMMING_VVJ"/>
    <w:uiPriority w:val="99"/>
    <w:rsid w:val="00D260DC"/>
    <w:pPr>
      <w:numPr>
        <w:numId w:val="16"/>
      </w:numPr>
    </w:pPr>
  </w:style>
  <w:style w:type="paragraph" w:customStyle="1" w:styleId="Markeerblokopsomming">
    <w:name w:val="Markeer (blok) opsomming"/>
    <w:basedOn w:val="Markeerblok"/>
    <w:uiPriority w:val="4"/>
    <w:qFormat/>
    <w:rsid w:val="0064565B"/>
    <w:pPr>
      <w:framePr w:wrap="around"/>
      <w:numPr>
        <w:numId w:val="38"/>
      </w:numPr>
      <w:contextualSpacing w:val="0"/>
    </w:pPr>
  </w:style>
  <w:style w:type="character" w:styleId="Voetnootmarkering">
    <w:name w:val="footnote reference"/>
    <w:basedOn w:val="Standaardalinea-lettertype"/>
    <w:uiPriority w:val="10"/>
    <w:rsid w:val="00107E84"/>
    <w:rPr>
      <w:b/>
      <w:color w:val="80548E"/>
      <w:position w:val="4"/>
      <w:sz w:val="14"/>
      <w:vertAlign w:val="baseline"/>
    </w:rPr>
  </w:style>
  <w:style w:type="paragraph" w:styleId="Koptekst">
    <w:name w:val="header"/>
    <w:basedOn w:val="Standaard"/>
    <w:link w:val="KoptekstChar"/>
    <w:uiPriority w:val="99"/>
    <w:semiHidden/>
    <w:rsid w:val="00EC124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126B4"/>
    <w:rPr>
      <w:spacing w:val="2"/>
      <w:sz w:val="18"/>
      <w:szCs w:val="18"/>
    </w:rPr>
  </w:style>
  <w:style w:type="paragraph" w:styleId="Voettekst">
    <w:name w:val="footer"/>
    <w:basedOn w:val="Standaard"/>
    <w:link w:val="VoettekstChar"/>
    <w:uiPriority w:val="6"/>
    <w:rsid w:val="00C86676"/>
    <w:pPr>
      <w:tabs>
        <w:tab w:val="center" w:pos="4536"/>
        <w:tab w:val="right" w:pos="9072"/>
      </w:tabs>
      <w:spacing w:line="240" w:lineRule="auto"/>
      <w:ind w:left="1440"/>
    </w:pPr>
    <w:rPr>
      <w:b/>
      <w:sz w:val="16"/>
    </w:rPr>
  </w:style>
  <w:style w:type="character" w:customStyle="1" w:styleId="VoettekstChar">
    <w:name w:val="Voettekst Char"/>
    <w:basedOn w:val="Standaardalinea-lettertype"/>
    <w:link w:val="Voettekst"/>
    <w:uiPriority w:val="6"/>
    <w:rsid w:val="00C97183"/>
    <w:rPr>
      <w:b/>
      <w:spacing w:val="2"/>
      <w:sz w:val="16"/>
      <w:szCs w:val="18"/>
    </w:rPr>
  </w:style>
  <w:style w:type="paragraph" w:styleId="Ballontekst">
    <w:name w:val="Balloon Text"/>
    <w:basedOn w:val="Standaard"/>
    <w:link w:val="BallontekstChar"/>
    <w:uiPriority w:val="99"/>
    <w:semiHidden/>
    <w:rsid w:val="00EC124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6B4"/>
    <w:rPr>
      <w:rFonts w:ascii="Tahoma" w:hAnsi="Tahoma" w:cs="Tahoma"/>
      <w:spacing w:val="2"/>
      <w:sz w:val="16"/>
      <w:szCs w:val="16"/>
    </w:rPr>
  </w:style>
  <w:style w:type="paragraph" w:styleId="Geenafstand">
    <w:name w:val="No Spacing"/>
    <w:link w:val="GeenafstandChar"/>
    <w:uiPriority w:val="99"/>
    <w:semiHidden/>
    <w:qFormat/>
    <w:rsid w:val="00991D84"/>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99"/>
    <w:semiHidden/>
    <w:rsid w:val="000126B4"/>
    <w:rPr>
      <w:rFonts w:eastAsiaTheme="minorEastAsia"/>
      <w:lang w:val="nl-NL"/>
    </w:rPr>
  </w:style>
  <w:style w:type="paragraph" w:customStyle="1" w:styleId="Voetteksttitelpagina">
    <w:name w:val="Voettekst_titelpagina"/>
    <w:basedOn w:val="Voettekst"/>
    <w:uiPriority w:val="10"/>
    <w:qFormat/>
    <w:rsid w:val="006F2124"/>
    <w:pPr>
      <w:spacing w:line="236" w:lineRule="exact"/>
      <w:ind w:left="482"/>
    </w:pPr>
    <w:rPr>
      <w:b w:val="0"/>
    </w:rPr>
  </w:style>
  <w:style w:type="table" w:styleId="Tabelraster">
    <w:name w:val="Table Grid"/>
    <w:basedOn w:val="Standaardtabel"/>
    <w:uiPriority w:val="59"/>
    <w:rsid w:val="008C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8"/>
    <w:qFormat/>
    <w:rsid w:val="009C2ABE"/>
    <w:pPr>
      <w:suppressAutoHyphens/>
      <w:spacing w:line="180" w:lineRule="auto"/>
    </w:pPr>
    <w:rPr>
      <w:rFonts w:ascii="Calibri" w:hAnsi="Calibri"/>
      <w:b/>
      <w:caps/>
      <w:color w:val="FFFFFF" w:themeColor="background1"/>
      <w:spacing w:val="15"/>
      <w:sz w:val="80"/>
    </w:rPr>
  </w:style>
  <w:style w:type="character" w:customStyle="1" w:styleId="TitelChar">
    <w:name w:val="Titel Char"/>
    <w:basedOn w:val="Standaardalinea-lettertype"/>
    <w:link w:val="Titel"/>
    <w:uiPriority w:val="8"/>
    <w:rsid w:val="009C2ABE"/>
    <w:rPr>
      <w:rFonts w:ascii="Calibri" w:hAnsi="Calibri"/>
      <w:b/>
      <w:caps/>
      <w:color w:val="FFFFFF" w:themeColor="background1"/>
      <w:spacing w:val="15"/>
      <w:sz w:val="80"/>
      <w:szCs w:val="18"/>
    </w:rPr>
  </w:style>
  <w:style w:type="paragraph" w:styleId="Ondertitel">
    <w:name w:val="Subtitle"/>
    <w:basedOn w:val="Standaard"/>
    <w:next w:val="Standaard"/>
    <w:link w:val="OndertitelChar"/>
    <w:uiPriority w:val="8"/>
    <w:qFormat/>
    <w:rsid w:val="009C2ABE"/>
    <w:pPr>
      <w:numPr>
        <w:ilvl w:val="1"/>
      </w:numPr>
      <w:suppressAutoHyphens/>
      <w:spacing w:line="218" w:lineRule="auto"/>
    </w:pPr>
    <w:rPr>
      <w:rFonts w:asciiTheme="majorHAnsi" w:eastAsiaTheme="majorEastAsia" w:hAnsiTheme="majorHAnsi" w:cstheme="majorBidi"/>
      <w:b/>
      <w:iCs/>
      <w:color w:val="FFFFFF" w:themeColor="background1"/>
      <w:spacing w:val="8"/>
      <w:sz w:val="40"/>
      <w:szCs w:val="24"/>
    </w:rPr>
  </w:style>
  <w:style w:type="character" w:customStyle="1" w:styleId="OndertitelChar">
    <w:name w:val="Ondertitel Char"/>
    <w:basedOn w:val="Standaardalinea-lettertype"/>
    <w:link w:val="Ondertitel"/>
    <w:uiPriority w:val="8"/>
    <w:rsid w:val="009C2ABE"/>
    <w:rPr>
      <w:rFonts w:asciiTheme="majorHAnsi" w:eastAsiaTheme="majorEastAsia" w:hAnsiTheme="majorHAnsi" w:cstheme="majorBidi"/>
      <w:b/>
      <w:iCs/>
      <w:color w:val="FFFFFF" w:themeColor="background1"/>
      <w:spacing w:val="8"/>
      <w:sz w:val="40"/>
      <w:szCs w:val="24"/>
    </w:rPr>
  </w:style>
  <w:style w:type="paragraph" w:styleId="Lijstalinea">
    <w:name w:val="List Paragraph"/>
    <w:basedOn w:val="Standaard"/>
    <w:uiPriority w:val="34"/>
    <w:semiHidden/>
    <w:qFormat/>
    <w:rsid w:val="0081296B"/>
    <w:pPr>
      <w:ind w:left="720"/>
      <w:contextualSpacing/>
    </w:pPr>
  </w:style>
  <w:style w:type="paragraph" w:customStyle="1" w:styleId="Lijstnummer">
    <w:name w:val="Lijst_nummer"/>
    <w:basedOn w:val="Standaard"/>
    <w:uiPriority w:val="1"/>
    <w:qFormat/>
    <w:rsid w:val="00AA5671"/>
    <w:pPr>
      <w:numPr>
        <w:numId w:val="31"/>
      </w:numPr>
    </w:pPr>
  </w:style>
  <w:style w:type="paragraph" w:customStyle="1" w:styleId="Lijstnummer2">
    <w:name w:val="Lijst_nummer2"/>
    <w:basedOn w:val="Lijstnummer"/>
    <w:uiPriority w:val="1"/>
    <w:qFormat/>
    <w:rsid w:val="005032A1"/>
    <w:pPr>
      <w:numPr>
        <w:numId w:val="39"/>
      </w:numPr>
    </w:pPr>
  </w:style>
  <w:style w:type="paragraph" w:customStyle="1" w:styleId="Lijstnummer3">
    <w:name w:val="Lijst_nummer3"/>
    <w:basedOn w:val="Lijstnummer2"/>
    <w:uiPriority w:val="1"/>
    <w:qFormat/>
    <w:rsid w:val="00A87143"/>
    <w:pPr>
      <w:numPr>
        <w:ilvl w:val="1"/>
        <w:numId w:val="41"/>
      </w:numPr>
    </w:pPr>
  </w:style>
  <w:style w:type="numbering" w:customStyle="1" w:styleId="LIJSTNUMMERVVJ">
    <w:name w:val="LIJST_NUMMER_VVJ"/>
    <w:uiPriority w:val="99"/>
    <w:rsid w:val="00D260DC"/>
    <w:pPr>
      <w:numPr>
        <w:numId w:val="23"/>
      </w:numPr>
    </w:pPr>
  </w:style>
  <w:style w:type="table" w:customStyle="1" w:styleId="VVJTABEL">
    <w:name w:val="VVJ_TABEL"/>
    <w:basedOn w:val="Standaardtabel"/>
    <w:uiPriority w:val="99"/>
    <w:qFormat/>
    <w:rsid w:val="00B2187E"/>
    <w:pPr>
      <w:spacing w:after="0" w:line="295" w:lineRule="auto"/>
    </w:pPr>
    <w:rPr>
      <w:rFonts w:ascii="Calibri" w:hAnsi="Calibri" w:cs="Times New Roman"/>
      <w:sz w:val="18"/>
      <w:szCs w:val="18"/>
      <w:lang w:val="nl-NL"/>
    </w:rPr>
    <w:tblPr>
      <w:tblStyleRowBandSize w:val="1"/>
      <w:tblInd w:w="113" w:type="dxa"/>
      <w:tblBorders>
        <w:top w:val="single" w:sz="2" w:space="0" w:color="80548E"/>
        <w:bottom w:val="single" w:sz="2" w:space="0" w:color="80548E"/>
        <w:insideH w:val="single" w:sz="2" w:space="0" w:color="80548E"/>
      </w:tblBorders>
      <w:tblCellMar>
        <w:top w:w="91" w:type="dxa"/>
        <w:bottom w:w="34" w:type="dxa"/>
      </w:tblCellMar>
    </w:tblPr>
    <w:tcPr>
      <w:shd w:val="clear" w:color="auto" w:fill="auto"/>
    </w:tcPr>
    <w:tblStylePr w:type="firstRow">
      <w:rPr>
        <w:rFonts w:asciiTheme="minorHAnsi" w:hAnsiTheme="minorHAnsi"/>
        <w:b/>
        <w:color w:val="80548E"/>
        <w:sz w:val="20"/>
      </w:rPr>
      <w:tblPr/>
      <w:trPr>
        <w:tblHeader/>
      </w:trPr>
    </w:tblStylePr>
  </w:style>
  <w:style w:type="paragraph" w:customStyle="1" w:styleId="Tabeltekst">
    <w:name w:val="Tabel_tekst"/>
    <w:basedOn w:val="Standaard"/>
    <w:uiPriority w:val="6"/>
    <w:qFormat/>
    <w:rsid w:val="00237652"/>
  </w:style>
  <w:style w:type="paragraph" w:customStyle="1" w:styleId="Tabelkoprij">
    <w:name w:val="Tabel_koprij"/>
    <w:basedOn w:val="Tabeltekst"/>
    <w:uiPriority w:val="6"/>
    <w:qFormat/>
    <w:rsid w:val="0064565B"/>
    <w:rPr>
      <w:b/>
      <w:color w:val="404040" w:themeColor="text1" w:themeTint="BF"/>
    </w:rPr>
  </w:style>
  <w:style w:type="paragraph" w:customStyle="1" w:styleId="Markeerbloknummer">
    <w:name w:val="Markeer (blok) nummer"/>
    <w:basedOn w:val="Standaard"/>
    <w:uiPriority w:val="4"/>
    <w:qFormat/>
    <w:rsid w:val="0064565B"/>
    <w:pPr>
      <w:numPr>
        <w:numId w:val="48"/>
      </w:numPr>
      <w:pBdr>
        <w:top w:val="single" w:sz="48" w:space="3" w:color="D3E4F2" w:themeColor="text2" w:themeTint="33"/>
        <w:left w:val="single" w:sz="48" w:space="4" w:color="D3E4F2" w:themeColor="text2" w:themeTint="33"/>
        <w:bottom w:val="single" w:sz="48" w:space="0" w:color="D3E4F2" w:themeColor="text2" w:themeTint="33"/>
        <w:right w:val="single" w:sz="48" w:space="2" w:color="D3E4F2" w:themeColor="text2" w:themeTint="33"/>
      </w:pBdr>
      <w:shd w:val="clear" w:color="auto" w:fill="D3E4F2" w:themeFill="text2" w:themeFillTint="33"/>
      <w:ind w:right="227"/>
    </w:pPr>
    <w:rPr>
      <w:i/>
    </w:rPr>
  </w:style>
  <w:style w:type="numbering" w:customStyle="1" w:styleId="MARKEERBULLETVVJ">
    <w:name w:val="MARKEER_BULLET_VVJ"/>
    <w:uiPriority w:val="99"/>
    <w:rsid w:val="005A3599"/>
    <w:pPr>
      <w:numPr>
        <w:numId w:val="35"/>
      </w:numPr>
    </w:pPr>
  </w:style>
  <w:style w:type="numbering" w:customStyle="1" w:styleId="MARKEERNUMVVJ">
    <w:name w:val="MARKEER_NUM_VVJ"/>
    <w:uiPriority w:val="99"/>
    <w:rsid w:val="005A3599"/>
    <w:pPr>
      <w:numPr>
        <w:numId w:val="33"/>
      </w:numPr>
    </w:pPr>
  </w:style>
  <w:style w:type="paragraph" w:styleId="Documentstructuur">
    <w:name w:val="Document Map"/>
    <w:basedOn w:val="Standaard"/>
    <w:link w:val="DocumentstructuurChar"/>
    <w:uiPriority w:val="99"/>
    <w:semiHidden/>
    <w:rsid w:val="00594ED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94EDC"/>
    <w:rPr>
      <w:rFonts w:ascii="Tahoma" w:hAnsi="Tahoma" w:cs="Tahoma"/>
      <w:spacing w:val="2"/>
      <w:sz w:val="16"/>
      <w:szCs w:val="16"/>
    </w:rPr>
  </w:style>
  <w:style w:type="paragraph" w:customStyle="1" w:styleId="Titelnota">
    <w:name w:val="Titel nota"/>
    <w:basedOn w:val="Kop1"/>
    <w:link w:val="TitelnotaChar"/>
    <w:qFormat/>
    <w:rsid w:val="00594EDC"/>
    <w:pPr>
      <w:jc w:val="right"/>
      <w:outlineLvl w:val="9"/>
    </w:pPr>
  </w:style>
  <w:style w:type="paragraph" w:customStyle="1" w:styleId="Ondertitelnota">
    <w:name w:val="Ondertitel nota"/>
    <w:basedOn w:val="Kop2"/>
    <w:link w:val="OndertitelnotaChar"/>
    <w:qFormat/>
    <w:rsid w:val="00594EDC"/>
    <w:pPr>
      <w:jc w:val="right"/>
    </w:pPr>
  </w:style>
  <w:style w:type="character" w:customStyle="1" w:styleId="TitelnotaChar">
    <w:name w:val="Titel nota Char"/>
    <w:basedOn w:val="Kop1Char"/>
    <w:link w:val="Titelnota"/>
    <w:rsid w:val="00594EDC"/>
    <w:rPr>
      <w:rFonts w:ascii="Verdana" w:eastAsiaTheme="majorEastAsia" w:hAnsi="Verdana" w:cstheme="majorBidi"/>
      <w:b/>
      <w:bCs/>
      <w:color w:val="404040" w:themeColor="text1" w:themeTint="BF"/>
      <w:spacing w:val="6"/>
      <w:sz w:val="50"/>
      <w:szCs w:val="50"/>
    </w:rPr>
  </w:style>
  <w:style w:type="character" w:customStyle="1" w:styleId="OndertitelnotaChar">
    <w:name w:val="Ondertitel nota Char"/>
    <w:basedOn w:val="Kop2Char"/>
    <w:link w:val="Ondertitelnota"/>
    <w:rsid w:val="00594EDC"/>
    <w:rPr>
      <w:rFonts w:ascii="Verdana" w:eastAsiaTheme="majorEastAsia" w:hAnsi="Verdana" w:cstheme="majorBidi"/>
      <w:b/>
      <w:bCs/>
      <w:color w:val="404040" w:themeColor="text1" w:themeTint="BF"/>
      <w:spacing w:val="6"/>
      <w:sz w:val="3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olvoet\Dropbox\VVJ\Kindvriendelijkheid\Varia\sjabloonKVSG.dotx" TargetMode="External"/></Relationships>
</file>

<file path=word/theme/theme1.xml><?xml version="1.0" encoding="utf-8"?>
<a:theme xmlns:a="http://schemas.openxmlformats.org/drawingml/2006/main" name="Office-thema">
  <a:themeElements>
    <a:clrScheme name="VVJ_2011">
      <a:dk1>
        <a:sysClr val="windowText" lastClr="000000"/>
      </a:dk1>
      <a:lt1>
        <a:sysClr val="window" lastClr="FFFFFF"/>
      </a:lt1>
      <a:dk2>
        <a:srgbClr val="337AB2"/>
      </a:dk2>
      <a:lt2>
        <a:srgbClr val="EDE7D7"/>
      </a:lt2>
      <a:accent1>
        <a:srgbClr val="B01242"/>
      </a:accent1>
      <a:accent2>
        <a:srgbClr val="CCB400"/>
      </a:accent2>
      <a:accent3>
        <a:srgbClr val="9BBB59"/>
      </a:accent3>
      <a:accent4>
        <a:srgbClr val="8064A2"/>
      </a:accent4>
      <a:accent5>
        <a:srgbClr val="4BACC6"/>
      </a:accent5>
      <a:accent6>
        <a:srgbClr val="F79646"/>
      </a:accent6>
      <a:hlink>
        <a:srgbClr val="000000"/>
      </a:hlink>
      <a:folHlink>
        <a:srgbClr val="00000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5412-66A0-4737-9320-49B58294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sjabloonKVSG.dotx</Template>
  <TotalTime>8</TotalTime>
  <Pages>1</Pages>
  <Words>407</Words>
  <Characters>2239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Vlaamse Jeugddiensten vzw</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 Holvoet</dc:creator>
  <cp:lastModifiedBy>Ilse Holvoet</cp:lastModifiedBy>
  <cp:revision>6</cp:revision>
  <cp:lastPrinted>2014-10-20T14:56:00Z</cp:lastPrinted>
  <dcterms:created xsi:type="dcterms:W3CDTF">2014-10-20T14:47:00Z</dcterms:created>
  <dcterms:modified xsi:type="dcterms:W3CDTF">2014-10-20T14:57:00Z</dcterms:modified>
</cp:coreProperties>
</file>